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Look w:val="01E0" w:firstRow="1" w:lastRow="1" w:firstColumn="1" w:lastColumn="1" w:noHBand="0" w:noVBand="0"/>
      </w:tblPr>
      <w:tblGrid>
        <w:gridCol w:w="5516"/>
        <w:gridCol w:w="4348"/>
      </w:tblGrid>
      <w:tr w:rsidR="005C0B4B" w:rsidRPr="00E8157D" w14:paraId="086742E0" w14:textId="77777777" w:rsidTr="008C1AA7">
        <w:trPr>
          <w:trHeight w:hRule="exact" w:val="2016"/>
        </w:trPr>
        <w:tc>
          <w:tcPr>
            <w:tcW w:w="2796" w:type="pct"/>
            <w:shd w:val="clear" w:color="auto" w:fill="auto"/>
          </w:tcPr>
          <w:p w14:paraId="4EE8DA27" w14:textId="77777777" w:rsidR="008610AF" w:rsidRPr="007E1F56" w:rsidRDefault="007E1F56" w:rsidP="007E1F56">
            <w:pPr>
              <w:rPr>
                <w:rFonts w:cs="Arial"/>
                <w:b/>
                <w:color w:val="666699"/>
                <w:spacing w:val="-2"/>
                <w:szCs w:val="20"/>
              </w:rPr>
            </w:pPr>
            <w:bookmarkStart w:id="0" w:name="_GoBack"/>
            <w:bookmarkEnd w:id="0"/>
            <w:r w:rsidRPr="007E1F56">
              <w:rPr>
                <w:rFonts w:cs="Arial"/>
                <w:b/>
                <w:color w:val="336699"/>
                <w:spacing w:val="-2"/>
                <w:szCs w:val="20"/>
              </w:rPr>
              <w:t xml:space="preserve">Public Appointments </w:t>
            </w:r>
          </w:p>
          <w:p w14:paraId="5605E5A8" w14:textId="77777777" w:rsidR="008610AF" w:rsidRPr="007E1F56" w:rsidRDefault="007E1F56" w:rsidP="00E8157D">
            <w:pPr>
              <w:tabs>
                <w:tab w:val="clear" w:pos="720"/>
                <w:tab w:val="clear" w:pos="1440"/>
                <w:tab w:val="clear" w:pos="2160"/>
                <w:tab w:val="clear" w:pos="2880"/>
                <w:tab w:val="left" w:pos="4680"/>
                <w:tab w:val="left" w:pos="5400"/>
                <w:tab w:val="right" w:pos="9000"/>
              </w:tabs>
              <w:rPr>
                <w:rFonts w:ascii="Clan-News" w:hAnsi="Clan-News" w:cs="Arial"/>
                <w:spacing w:val="-2"/>
                <w:sz w:val="20"/>
                <w:szCs w:val="19"/>
              </w:rPr>
            </w:pPr>
            <w:r w:rsidRPr="007E1F56">
              <w:rPr>
                <w:rFonts w:ascii="Clan-News" w:hAnsi="Clan-News" w:cs="Arial"/>
                <w:spacing w:val="-2"/>
                <w:sz w:val="20"/>
                <w:szCs w:val="19"/>
              </w:rPr>
              <w:t>Freephone</w:t>
            </w:r>
            <w:r w:rsidR="008610AF" w:rsidRPr="007E1F56">
              <w:rPr>
                <w:rFonts w:ascii="Clan-News" w:hAnsi="Clan-News" w:cs="Arial"/>
                <w:spacing w:val="-2"/>
                <w:sz w:val="20"/>
                <w:szCs w:val="19"/>
              </w:rPr>
              <w:t xml:space="preserve">: </w:t>
            </w:r>
            <w:r w:rsidR="00E12190" w:rsidRPr="007E1F56">
              <w:rPr>
                <w:rFonts w:ascii="Clan-News" w:hAnsi="Clan-News" w:cs="Arial"/>
                <w:spacing w:val="-2"/>
                <w:sz w:val="20"/>
                <w:szCs w:val="19"/>
              </w:rPr>
              <w:t xml:space="preserve">0300 244 </w:t>
            </w:r>
            <w:r w:rsidRPr="007E1F56">
              <w:rPr>
                <w:rFonts w:ascii="Clan-News" w:hAnsi="Clan-News" w:cs="Arial"/>
                <w:spacing w:val="-2"/>
                <w:sz w:val="20"/>
                <w:szCs w:val="19"/>
              </w:rPr>
              <w:t>1898</w:t>
            </w:r>
          </w:p>
          <w:p w14:paraId="3B482F8E" w14:textId="77777777" w:rsidR="008610AF" w:rsidRPr="007E1F56" w:rsidRDefault="008610AF" w:rsidP="00E8157D">
            <w:pPr>
              <w:tabs>
                <w:tab w:val="clear" w:pos="720"/>
                <w:tab w:val="clear" w:pos="1440"/>
                <w:tab w:val="clear" w:pos="2160"/>
                <w:tab w:val="clear" w:pos="2880"/>
                <w:tab w:val="left" w:pos="4680"/>
                <w:tab w:val="left" w:pos="5400"/>
                <w:tab w:val="right" w:pos="9000"/>
              </w:tabs>
              <w:spacing w:line="240" w:lineRule="exact"/>
              <w:rPr>
                <w:rFonts w:ascii="Clan-News" w:hAnsi="Clan-News" w:cs="Arial"/>
                <w:spacing w:val="-2"/>
                <w:sz w:val="20"/>
                <w:szCs w:val="19"/>
              </w:rPr>
            </w:pPr>
            <w:r w:rsidRPr="007E1F56">
              <w:rPr>
                <w:rFonts w:ascii="Clan-News" w:hAnsi="Clan-News" w:cs="Arial"/>
                <w:spacing w:val="-2"/>
                <w:sz w:val="20"/>
                <w:szCs w:val="19"/>
              </w:rPr>
              <w:t>E</w:t>
            </w:r>
            <w:r w:rsidR="007E1F56" w:rsidRPr="007E1F56">
              <w:rPr>
                <w:rFonts w:ascii="Clan-News" w:hAnsi="Clan-News" w:cs="Arial"/>
                <w:spacing w:val="-2"/>
                <w:sz w:val="20"/>
                <w:szCs w:val="19"/>
              </w:rPr>
              <w:t>mail</w:t>
            </w:r>
            <w:r w:rsidRPr="007E1F56">
              <w:rPr>
                <w:rFonts w:ascii="Clan-News" w:hAnsi="Clan-News" w:cs="Arial"/>
                <w:spacing w:val="-2"/>
                <w:sz w:val="20"/>
                <w:szCs w:val="19"/>
              </w:rPr>
              <w:t xml:space="preserve">: </w:t>
            </w:r>
            <w:proofErr w:type="spellStart"/>
            <w:r w:rsidR="007E1F56" w:rsidRPr="007E1F56">
              <w:rPr>
                <w:rFonts w:ascii="Clan-News" w:hAnsi="Clan-News"/>
                <w:spacing w:val="-2"/>
                <w:sz w:val="20"/>
                <w:szCs w:val="19"/>
              </w:rPr>
              <w:t>Public.appointment@gov.scot</w:t>
            </w:r>
            <w:proofErr w:type="spellEnd"/>
          </w:p>
          <w:p w14:paraId="5B55260A" w14:textId="77777777" w:rsidR="004E326B" w:rsidRPr="00E8157D" w:rsidRDefault="004E326B" w:rsidP="00E8157D">
            <w:pPr>
              <w:tabs>
                <w:tab w:val="clear" w:pos="720"/>
                <w:tab w:val="clear" w:pos="1440"/>
                <w:tab w:val="clear" w:pos="2160"/>
                <w:tab w:val="clear" w:pos="2880"/>
              </w:tabs>
              <w:spacing w:line="240" w:lineRule="exact"/>
              <w:rPr>
                <w:rFonts w:ascii="Clan-News" w:hAnsi="Clan-News" w:cs="Arial"/>
                <w:spacing w:val="-2"/>
                <w:sz w:val="19"/>
                <w:szCs w:val="19"/>
              </w:rPr>
            </w:pPr>
          </w:p>
          <w:p w14:paraId="6CA12419" w14:textId="271CCEB0" w:rsidR="001C63CF" w:rsidRPr="00E8157D" w:rsidRDefault="00267947" w:rsidP="00E8157D">
            <w:pPr>
              <w:tabs>
                <w:tab w:val="clear" w:pos="720"/>
                <w:tab w:val="clear" w:pos="1440"/>
                <w:tab w:val="clear" w:pos="2160"/>
                <w:tab w:val="clear" w:pos="2880"/>
              </w:tabs>
              <w:spacing w:line="240" w:lineRule="exact"/>
              <w:rPr>
                <w:rFonts w:ascii="Clan-News" w:hAnsi="Clan-News" w:cs="Arial"/>
                <w:spacing w:val="-2"/>
                <w:sz w:val="19"/>
                <w:szCs w:val="19"/>
              </w:rPr>
            </w:pPr>
            <w:r>
              <w:rPr>
                <w:rFonts w:ascii="Clan-News" w:hAnsi="Clan-News" w:cs="Arial"/>
                <w:spacing w:val="-2"/>
                <w:sz w:val="19"/>
                <w:szCs w:val="19"/>
              </w:rPr>
              <w:t xml:space="preserve">Email: </w:t>
            </w:r>
            <w:proofErr w:type="spellStart"/>
            <w:r>
              <w:rPr>
                <w:rFonts w:ascii="Clan-News" w:hAnsi="Clan-News" w:cs="Arial"/>
                <w:spacing w:val="-2"/>
                <w:sz w:val="19"/>
                <w:szCs w:val="19"/>
              </w:rPr>
              <w:t>Helen.miller@gov.scot</w:t>
            </w:r>
            <w:proofErr w:type="spellEnd"/>
          </w:p>
        </w:tc>
        <w:tc>
          <w:tcPr>
            <w:tcW w:w="2204" w:type="pct"/>
            <w:shd w:val="clear" w:color="auto" w:fill="auto"/>
          </w:tcPr>
          <w:p w14:paraId="7CF2C472" w14:textId="77777777" w:rsidR="00B54307" w:rsidRPr="00E8157D" w:rsidRDefault="008C1AA7" w:rsidP="008C1AA7">
            <w:pPr>
              <w:tabs>
                <w:tab w:val="clear" w:pos="720"/>
                <w:tab w:val="clear" w:pos="1440"/>
                <w:tab w:val="clear" w:pos="2160"/>
                <w:tab w:val="clear" w:pos="2880"/>
              </w:tabs>
              <w:rPr>
                <w:rFonts w:cs="Arial"/>
              </w:rPr>
            </w:pPr>
            <w:r w:rsidRPr="00EE3FAD">
              <w:rPr>
                <w:rFonts w:ascii="Scottish Government 2016" w:hAnsi="Scottish Government 2016"/>
                <w:color w:val="0065BD"/>
                <w:sz w:val="84"/>
                <w:szCs w:val="84"/>
              </w:rPr>
              <w:t></w:t>
            </w:r>
            <w:r w:rsidRPr="00EE3FAD">
              <w:rPr>
                <w:rFonts w:ascii="Scottish Government 2016" w:hAnsi="Scottish Government 2016"/>
                <w:color w:val="333E48"/>
                <w:sz w:val="84"/>
                <w:szCs w:val="84"/>
              </w:rPr>
              <w:t></w:t>
            </w:r>
            <w:r w:rsidRPr="00EE3FAD">
              <w:rPr>
                <w:rFonts w:ascii="Scottish Government 2016" w:hAnsi="Scottish Government 2016"/>
                <w:color w:val="8B8C93"/>
                <w:sz w:val="84"/>
                <w:szCs w:val="84"/>
              </w:rPr>
              <w:t></w:t>
            </w:r>
            <w:r w:rsidRPr="00EE3FAD">
              <w:rPr>
                <w:rFonts w:ascii="Scottish Government 2016" w:hAnsi="Scottish Government 2016"/>
                <w:color w:val="333E48"/>
                <w:sz w:val="84"/>
                <w:szCs w:val="84"/>
              </w:rPr>
              <w:t></w:t>
            </w:r>
          </w:p>
        </w:tc>
      </w:tr>
      <w:tr w:rsidR="00D664F1" w:rsidRPr="007D450C" w14:paraId="0D60D49D" w14:textId="77777777" w:rsidTr="008C1AA7">
        <w:trPr>
          <w:trHeight w:hRule="exact" w:val="2448"/>
        </w:trPr>
        <w:tc>
          <w:tcPr>
            <w:tcW w:w="2796" w:type="pct"/>
            <w:shd w:val="clear" w:color="auto" w:fill="auto"/>
          </w:tcPr>
          <w:p w14:paraId="7C7D4FC8" w14:textId="477B92EB" w:rsidR="007E1F56" w:rsidRPr="007D450C" w:rsidRDefault="00267947" w:rsidP="00E8157D">
            <w:pPr>
              <w:tabs>
                <w:tab w:val="clear" w:pos="720"/>
                <w:tab w:val="clear" w:pos="1440"/>
                <w:tab w:val="clear" w:pos="2160"/>
                <w:tab w:val="clear" w:pos="2880"/>
                <w:tab w:val="left" w:pos="4680"/>
                <w:tab w:val="left" w:pos="5400"/>
                <w:tab w:val="right" w:pos="9000"/>
              </w:tabs>
              <w:spacing w:line="260" w:lineRule="exact"/>
              <w:rPr>
                <w:rFonts w:cs="Arial"/>
                <w:spacing w:val="-4"/>
              </w:rPr>
            </w:pPr>
            <w:r>
              <w:rPr>
                <w:rFonts w:cs="Arial"/>
                <w:spacing w:val="-4"/>
              </w:rPr>
              <w:t>Caroline Anderson</w:t>
            </w:r>
          </w:p>
          <w:p w14:paraId="0C615355" w14:textId="77777777" w:rsidR="00083015" w:rsidRPr="007D450C" w:rsidRDefault="00083015" w:rsidP="00083015">
            <w:pPr>
              <w:rPr>
                <w:rFonts w:cs="Arial"/>
              </w:rPr>
            </w:pPr>
            <w:r w:rsidRPr="007D450C">
              <w:rPr>
                <w:rFonts w:cs="Arial"/>
              </w:rPr>
              <w:t>Ethical Standards Commissioner</w:t>
            </w:r>
          </w:p>
          <w:p w14:paraId="0CC693C3" w14:textId="77777777" w:rsidR="00083015" w:rsidRPr="007D450C" w:rsidRDefault="00083015" w:rsidP="00083015">
            <w:pPr>
              <w:rPr>
                <w:rFonts w:cs="Arial"/>
              </w:rPr>
            </w:pPr>
            <w:r w:rsidRPr="007D450C">
              <w:rPr>
                <w:rFonts w:cs="Arial"/>
              </w:rPr>
              <w:t>Thistle House</w:t>
            </w:r>
          </w:p>
          <w:p w14:paraId="391F55F0" w14:textId="77777777" w:rsidR="00083015" w:rsidRPr="007D450C" w:rsidRDefault="00083015" w:rsidP="00083015">
            <w:pPr>
              <w:rPr>
                <w:rFonts w:cs="Arial"/>
              </w:rPr>
            </w:pPr>
            <w:r w:rsidRPr="007D450C">
              <w:rPr>
                <w:rFonts w:cs="Arial"/>
              </w:rPr>
              <w:t>91 Haymarket Terrace</w:t>
            </w:r>
          </w:p>
          <w:p w14:paraId="0230B793" w14:textId="77777777" w:rsidR="00083015" w:rsidRPr="007D450C" w:rsidRDefault="00083015" w:rsidP="00083015">
            <w:pPr>
              <w:rPr>
                <w:rFonts w:cs="Arial"/>
              </w:rPr>
            </w:pPr>
            <w:r w:rsidRPr="007D450C">
              <w:rPr>
                <w:rFonts w:cs="Arial"/>
              </w:rPr>
              <w:t>Edinburgh</w:t>
            </w:r>
          </w:p>
          <w:p w14:paraId="21FF3EA6" w14:textId="6AC028EB" w:rsidR="00083015" w:rsidRDefault="00083015" w:rsidP="00083015">
            <w:pPr>
              <w:rPr>
                <w:rFonts w:cs="Arial"/>
              </w:rPr>
            </w:pPr>
            <w:r w:rsidRPr="007D450C">
              <w:rPr>
                <w:rFonts w:cs="Arial"/>
              </w:rPr>
              <w:t>EH12 5HE</w:t>
            </w:r>
          </w:p>
          <w:p w14:paraId="523F48C3" w14:textId="5594ECC9" w:rsidR="00267947" w:rsidRPr="007D450C" w:rsidRDefault="00267947" w:rsidP="00083015">
            <w:pPr>
              <w:rPr>
                <w:rFonts w:cs="Arial"/>
              </w:rPr>
            </w:pPr>
          </w:p>
          <w:p w14:paraId="58131B48" w14:textId="33015EFA" w:rsidR="00083015" w:rsidRPr="007D450C" w:rsidRDefault="00267947" w:rsidP="00E8157D">
            <w:pPr>
              <w:tabs>
                <w:tab w:val="clear" w:pos="720"/>
                <w:tab w:val="clear" w:pos="1440"/>
                <w:tab w:val="clear" w:pos="2160"/>
                <w:tab w:val="clear" w:pos="2880"/>
                <w:tab w:val="left" w:pos="4680"/>
                <w:tab w:val="left" w:pos="5400"/>
                <w:tab w:val="right" w:pos="9000"/>
              </w:tabs>
              <w:spacing w:line="260" w:lineRule="exact"/>
              <w:rPr>
                <w:rFonts w:cs="Arial"/>
                <w:spacing w:val="-4"/>
              </w:rPr>
            </w:pPr>
            <w:r>
              <w:rPr>
                <w:rFonts w:cs="Arial"/>
                <w:spacing w:val="-4"/>
              </w:rPr>
              <w:t xml:space="preserve">By email to: </w:t>
            </w:r>
            <w:hyperlink r:id="rId9" w:history="1">
              <w:r w:rsidRPr="00681E8F">
                <w:rPr>
                  <w:rStyle w:val="Hyperlink"/>
                  <w:rFonts w:cs="Arial"/>
                  <w:spacing w:val="-4"/>
                </w:rPr>
                <w:t>Ian.Bruce@ethicalstandards.org.uk</w:t>
              </w:r>
            </w:hyperlink>
          </w:p>
          <w:p w14:paraId="5C073104" w14:textId="77777777" w:rsidR="00D664F1" w:rsidRPr="007D450C" w:rsidRDefault="00D664F1" w:rsidP="00267947">
            <w:pPr>
              <w:tabs>
                <w:tab w:val="clear" w:pos="720"/>
                <w:tab w:val="clear" w:pos="1440"/>
                <w:tab w:val="clear" w:pos="2160"/>
                <w:tab w:val="clear" w:pos="2880"/>
                <w:tab w:val="left" w:pos="4680"/>
                <w:tab w:val="left" w:pos="5400"/>
                <w:tab w:val="right" w:pos="9000"/>
              </w:tabs>
              <w:spacing w:line="260" w:lineRule="exact"/>
              <w:rPr>
                <w:rFonts w:cs="Arial"/>
                <w:b/>
                <w:spacing w:val="-2"/>
              </w:rPr>
            </w:pPr>
          </w:p>
        </w:tc>
        <w:tc>
          <w:tcPr>
            <w:tcW w:w="2204" w:type="pct"/>
            <w:shd w:val="clear" w:color="auto" w:fill="auto"/>
          </w:tcPr>
          <w:p w14:paraId="1AF03CFF" w14:textId="77777777" w:rsidR="00D664F1" w:rsidRPr="007D450C" w:rsidRDefault="00D664F1" w:rsidP="00427BAD">
            <w:pPr>
              <w:tabs>
                <w:tab w:val="left" w:pos="5400"/>
                <w:tab w:val="right" w:pos="10170"/>
              </w:tabs>
              <w:jc w:val="right"/>
              <w:rPr>
                <w:rFonts w:ascii="Clan-News" w:hAnsi="Clan-News"/>
                <w:b/>
                <w:noProof/>
                <w:color w:val="1F497D"/>
                <w:sz w:val="20"/>
                <w:szCs w:val="20"/>
              </w:rPr>
            </w:pPr>
          </w:p>
        </w:tc>
      </w:tr>
    </w:tbl>
    <w:p w14:paraId="6830A7E6" w14:textId="6548E985" w:rsidR="00083015" w:rsidRDefault="00B736AD" w:rsidP="00083015">
      <w:pPr>
        <w:spacing w:line="276" w:lineRule="auto"/>
        <w:jc w:val="both"/>
        <w:rPr>
          <w:rFonts w:cs="Arial"/>
          <w:b/>
        </w:rPr>
      </w:pPr>
      <w:r w:rsidRPr="007D450C">
        <w:rPr>
          <w:rFonts w:cs="Arial"/>
          <w:b/>
        </w:rPr>
        <w:t>___</w:t>
      </w:r>
    </w:p>
    <w:p w14:paraId="39338249" w14:textId="081A04BD" w:rsidR="005A0B1C" w:rsidRDefault="005A0B1C" w:rsidP="00083015">
      <w:pPr>
        <w:spacing w:line="276" w:lineRule="auto"/>
        <w:jc w:val="both"/>
        <w:rPr>
          <w:rFonts w:cs="Arial"/>
          <w:b/>
        </w:rPr>
      </w:pPr>
    </w:p>
    <w:p w14:paraId="69346E72" w14:textId="6A8D4CA3" w:rsidR="005A0B1C" w:rsidRPr="005A0B1C" w:rsidRDefault="00504DB4" w:rsidP="005A0B1C">
      <w:pPr>
        <w:spacing w:line="276" w:lineRule="auto"/>
        <w:jc w:val="right"/>
      </w:pPr>
      <w:r>
        <w:rPr>
          <w:rFonts w:cs="Arial"/>
        </w:rPr>
        <w:t xml:space="preserve">22 </w:t>
      </w:r>
      <w:r w:rsidR="005A0B1C" w:rsidRPr="00504DB4">
        <w:rPr>
          <w:rFonts w:cs="Arial"/>
        </w:rPr>
        <w:t>March 2021</w:t>
      </w:r>
    </w:p>
    <w:p w14:paraId="4EA63B6E" w14:textId="77777777" w:rsidR="00176CD6" w:rsidRPr="00451BE0" w:rsidRDefault="00176CD6" w:rsidP="00007A2C">
      <w:pPr>
        <w:jc w:val="both"/>
        <w:rPr>
          <w:rFonts w:cs="Arial"/>
        </w:rPr>
      </w:pPr>
      <w:r w:rsidRPr="00451BE0">
        <w:rPr>
          <w:rFonts w:cs="Arial"/>
        </w:rPr>
        <w:t>Dear Ms Anderson</w:t>
      </w:r>
    </w:p>
    <w:p w14:paraId="5A42D296" w14:textId="77777777" w:rsidR="00176CD6" w:rsidRPr="00451BE0" w:rsidRDefault="00176CD6" w:rsidP="00007A2C">
      <w:pPr>
        <w:jc w:val="both"/>
        <w:rPr>
          <w:rFonts w:cs="Arial"/>
        </w:rPr>
      </w:pPr>
    </w:p>
    <w:p w14:paraId="5095A659" w14:textId="40CB6AF7" w:rsidR="00176CD6" w:rsidRPr="00451BE0" w:rsidRDefault="00176CD6" w:rsidP="00007A2C">
      <w:pPr>
        <w:jc w:val="both"/>
        <w:rPr>
          <w:rFonts w:cs="Arial"/>
        </w:rPr>
      </w:pPr>
      <w:r w:rsidRPr="00451BE0">
        <w:rPr>
          <w:rFonts w:cs="Arial"/>
        </w:rPr>
        <w:t xml:space="preserve">The Scottish Government thanks you and your team for the Annual Applicant Survey 2019. The Scottish Government read the views of applicants with interest and noted that many of the key findings support the improvement approach set out in </w:t>
      </w:r>
      <w:r w:rsidR="00C170F2">
        <w:rPr>
          <w:rFonts w:cs="Arial"/>
        </w:rPr>
        <w:t xml:space="preserve">our </w:t>
      </w:r>
      <w:r w:rsidRPr="00451BE0">
        <w:rPr>
          <w:rFonts w:cs="Arial"/>
        </w:rPr>
        <w:t>Strategy and A</w:t>
      </w:r>
      <w:r w:rsidR="00504DB4">
        <w:rPr>
          <w:rFonts w:cs="Arial"/>
        </w:rPr>
        <w:t>ction Plan for Public A</w:t>
      </w:r>
      <w:r w:rsidRPr="00451BE0">
        <w:rPr>
          <w:rFonts w:cs="Arial"/>
        </w:rPr>
        <w:t xml:space="preserve">ppointments (2020-2022).  </w:t>
      </w:r>
    </w:p>
    <w:p w14:paraId="181B86B7" w14:textId="77777777" w:rsidR="00176CD6" w:rsidRPr="00451BE0" w:rsidRDefault="00176CD6" w:rsidP="00007A2C">
      <w:pPr>
        <w:jc w:val="both"/>
        <w:rPr>
          <w:rFonts w:cs="Arial"/>
        </w:rPr>
      </w:pPr>
    </w:p>
    <w:p w14:paraId="730BE0E9" w14:textId="77777777" w:rsidR="00176CD6" w:rsidRPr="00451BE0" w:rsidRDefault="00176CD6" w:rsidP="00007A2C">
      <w:pPr>
        <w:jc w:val="both"/>
        <w:rPr>
          <w:rFonts w:cs="Arial"/>
          <w:b/>
        </w:rPr>
      </w:pPr>
      <w:r w:rsidRPr="00451BE0">
        <w:rPr>
          <w:rFonts w:cs="Arial"/>
          <w:b/>
        </w:rPr>
        <w:t xml:space="preserve">Outreach and engagement </w:t>
      </w:r>
    </w:p>
    <w:p w14:paraId="29C040F5" w14:textId="77777777" w:rsidR="00176CD6" w:rsidRPr="00451BE0" w:rsidRDefault="00176CD6" w:rsidP="00007A2C">
      <w:pPr>
        <w:jc w:val="both"/>
        <w:rPr>
          <w:rFonts w:cs="Arial"/>
        </w:rPr>
      </w:pPr>
      <w:r w:rsidRPr="00451BE0">
        <w:rPr>
          <w:rFonts w:cs="Arial"/>
        </w:rPr>
        <w:t xml:space="preserve">The survey results consistently report that people are motivated to apply for public appointments because they feel their skills, knowledge and experience are a good fit for the role (90.29% in 2019).  This </w:t>
      </w:r>
      <w:r>
        <w:rPr>
          <w:rFonts w:cs="Arial"/>
        </w:rPr>
        <w:t xml:space="preserve">is a welcome finding and </w:t>
      </w:r>
      <w:r w:rsidRPr="00451BE0">
        <w:rPr>
          <w:rFonts w:cs="Arial"/>
        </w:rPr>
        <w:t xml:space="preserve">reflects the central role that merit plays in </w:t>
      </w:r>
      <w:r w:rsidRPr="00C170F2">
        <w:rPr>
          <w:rFonts w:cs="Arial"/>
        </w:rPr>
        <w:t>the</w:t>
      </w:r>
      <w:r w:rsidRPr="00451BE0">
        <w:rPr>
          <w:rFonts w:cs="Arial"/>
        </w:rPr>
        <w:t xml:space="preserve"> public appointments process</w:t>
      </w:r>
      <w:r>
        <w:rPr>
          <w:rFonts w:cs="Arial"/>
        </w:rPr>
        <w:t xml:space="preserve">. </w:t>
      </w:r>
    </w:p>
    <w:p w14:paraId="4F88C9A6" w14:textId="77777777" w:rsidR="00176CD6" w:rsidRPr="00451BE0" w:rsidRDefault="00176CD6" w:rsidP="00007A2C">
      <w:pPr>
        <w:jc w:val="both"/>
        <w:rPr>
          <w:rFonts w:cs="Arial"/>
        </w:rPr>
      </w:pPr>
    </w:p>
    <w:p w14:paraId="4DACCC8E" w14:textId="56D365A3" w:rsidR="00176CD6" w:rsidRPr="00CA00ED" w:rsidRDefault="00176CD6" w:rsidP="00007A2C">
      <w:pPr>
        <w:jc w:val="both"/>
        <w:rPr>
          <w:rFonts w:eastAsiaTheme="minorHAnsi" w:cs="Arial"/>
          <w:lang w:eastAsia="en-US"/>
        </w:rPr>
      </w:pPr>
      <w:r w:rsidRPr="00451BE0">
        <w:rPr>
          <w:rFonts w:cs="Arial"/>
        </w:rPr>
        <w:t xml:space="preserve">It was helpful to see the finding that people under 50 are more likely to apply for a public appointment because of a desire for professional development. </w:t>
      </w:r>
      <w:r>
        <w:rPr>
          <w:rFonts w:cs="Arial"/>
        </w:rPr>
        <w:t xml:space="preserve">This information will </w:t>
      </w:r>
      <w:r w:rsidR="00C170F2">
        <w:rPr>
          <w:rFonts w:cs="Arial"/>
        </w:rPr>
        <w:t xml:space="preserve">feed into </w:t>
      </w:r>
      <w:r>
        <w:rPr>
          <w:rFonts w:cs="Arial"/>
        </w:rPr>
        <w:t xml:space="preserve">project work we have planned which will focus on younger people. </w:t>
      </w:r>
      <w:r w:rsidRPr="00451BE0">
        <w:rPr>
          <w:rFonts w:cs="Arial"/>
        </w:rPr>
        <w:t xml:space="preserve"> </w:t>
      </w:r>
      <w:r>
        <w:rPr>
          <w:rFonts w:cs="Arial"/>
        </w:rPr>
        <w:t xml:space="preserve">It was also useful to see that </w:t>
      </w:r>
      <w:r w:rsidRPr="00451BE0">
        <w:rPr>
          <w:rFonts w:cs="Arial"/>
        </w:rPr>
        <w:t>60% of respondents hear about appointments from the Scottish Government website and email updates</w:t>
      </w:r>
      <w:r>
        <w:rPr>
          <w:rFonts w:cs="Arial"/>
        </w:rPr>
        <w:t xml:space="preserve">. </w:t>
      </w:r>
      <w:r w:rsidRPr="00451BE0">
        <w:rPr>
          <w:rFonts w:cs="Arial"/>
        </w:rPr>
        <w:t xml:space="preserve"> </w:t>
      </w:r>
      <w:r>
        <w:rPr>
          <w:rFonts w:cs="Arial"/>
        </w:rPr>
        <w:t xml:space="preserve">Much </w:t>
      </w:r>
      <w:r w:rsidRPr="00451BE0">
        <w:rPr>
          <w:rFonts w:cs="Arial"/>
        </w:rPr>
        <w:t>of our outreach</w:t>
      </w:r>
      <w:r>
        <w:rPr>
          <w:rFonts w:cs="Arial"/>
        </w:rPr>
        <w:t xml:space="preserve"> has been carried out</w:t>
      </w:r>
      <w:r w:rsidRPr="00451BE0">
        <w:rPr>
          <w:rFonts w:cs="Arial"/>
        </w:rPr>
        <w:t xml:space="preserve"> digitally due to the COVID restrictions</w:t>
      </w:r>
      <w:r>
        <w:rPr>
          <w:rFonts w:cs="Arial"/>
        </w:rPr>
        <w:t>, we</w:t>
      </w:r>
      <w:r w:rsidRPr="00451BE0">
        <w:rPr>
          <w:rFonts w:cs="Arial"/>
        </w:rPr>
        <w:t xml:space="preserve"> will continue to promote all vacancies </w:t>
      </w:r>
      <w:r>
        <w:rPr>
          <w:rFonts w:cs="Arial"/>
        </w:rPr>
        <w:t>on our website, via</w:t>
      </w:r>
      <w:r w:rsidRPr="00451BE0">
        <w:rPr>
          <w:rFonts w:cs="Arial"/>
        </w:rPr>
        <w:t xml:space="preserve"> </w:t>
      </w:r>
      <w:r>
        <w:rPr>
          <w:rFonts w:cs="Arial"/>
        </w:rPr>
        <w:t xml:space="preserve">email updates and our </w:t>
      </w:r>
      <w:r w:rsidRPr="00451BE0">
        <w:rPr>
          <w:rFonts w:cs="Arial"/>
        </w:rPr>
        <w:t xml:space="preserve">social media accounts. </w:t>
      </w:r>
    </w:p>
    <w:p w14:paraId="793048F6" w14:textId="77777777" w:rsidR="00176CD6" w:rsidRPr="00451BE0" w:rsidRDefault="00176CD6" w:rsidP="00007A2C">
      <w:pPr>
        <w:jc w:val="both"/>
        <w:rPr>
          <w:rFonts w:cs="Arial"/>
        </w:rPr>
      </w:pPr>
    </w:p>
    <w:p w14:paraId="4C6BFC5A" w14:textId="77777777" w:rsidR="00176CD6" w:rsidRPr="00451BE0" w:rsidRDefault="00176CD6" w:rsidP="00007A2C">
      <w:pPr>
        <w:jc w:val="both"/>
        <w:rPr>
          <w:rFonts w:cs="Arial"/>
          <w:b/>
        </w:rPr>
      </w:pPr>
      <w:r w:rsidRPr="00451BE0">
        <w:rPr>
          <w:rFonts w:cs="Arial"/>
          <w:b/>
        </w:rPr>
        <w:t>Application</w:t>
      </w:r>
    </w:p>
    <w:p w14:paraId="65BCF39E" w14:textId="77777777" w:rsidR="00176CD6" w:rsidRPr="00451BE0" w:rsidRDefault="00176CD6" w:rsidP="00007A2C">
      <w:pPr>
        <w:jc w:val="both"/>
        <w:rPr>
          <w:rFonts w:cs="Arial"/>
        </w:rPr>
      </w:pPr>
      <w:r w:rsidRPr="00451BE0">
        <w:rPr>
          <w:rFonts w:cs="Arial"/>
        </w:rPr>
        <w:t xml:space="preserve">We were pleased to note the trend that 78.44% of </w:t>
      </w:r>
      <w:r>
        <w:rPr>
          <w:rFonts w:cs="Arial"/>
        </w:rPr>
        <w:t>respondents</w:t>
      </w:r>
      <w:r w:rsidRPr="00451BE0">
        <w:rPr>
          <w:rFonts w:cs="Arial"/>
        </w:rPr>
        <w:t xml:space="preserve"> agree that the pack gives a clear understanding of how to apply for a role.  It was also encouraging to note the</w:t>
      </w:r>
      <w:r>
        <w:rPr>
          <w:rFonts w:cs="Arial"/>
        </w:rPr>
        <w:t xml:space="preserve"> four year</w:t>
      </w:r>
      <w:r w:rsidRPr="00451BE0">
        <w:rPr>
          <w:rFonts w:cs="Arial"/>
        </w:rPr>
        <w:t xml:space="preserve"> trend that people find the application pack clear and</w:t>
      </w:r>
      <w:r>
        <w:rPr>
          <w:rFonts w:cs="Arial"/>
        </w:rPr>
        <w:t xml:space="preserve"> that applications are</w:t>
      </w:r>
      <w:r w:rsidRPr="00451BE0">
        <w:rPr>
          <w:rFonts w:cs="Arial"/>
        </w:rPr>
        <w:t xml:space="preserve"> straightforward to complete.</w:t>
      </w:r>
    </w:p>
    <w:p w14:paraId="1CDAD5F5" w14:textId="77777777" w:rsidR="00176CD6" w:rsidRPr="00451BE0" w:rsidRDefault="00176CD6" w:rsidP="00007A2C">
      <w:pPr>
        <w:jc w:val="both"/>
        <w:rPr>
          <w:rFonts w:cs="Arial"/>
        </w:rPr>
      </w:pPr>
    </w:p>
    <w:p w14:paraId="124EDE84" w14:textId="77777777" w:rsidR="00176CD6" w:rsidRPr="00451BE0" w:rsidRDefault="00176CD6" w:rsidP="00007A2C">
      <w:pPr>
        <w:jc w:val="both"/>
        <w:rPr>
          <w:rFonts w:cs="Arial"/>
          <w:b/>
        </w:rPr>
      </w:pPr>
      <w:r w:rsidRPr="00451BE0">
        <w:rPr>
          <w:rFonts w:cs="Arial"/>
          <w:b/>
        </w:rPr>
        <w:t xml:space="preserve">Interview </w:t>
      </w:r>
    </w:p>
    <w:p w14:paraId="76BB1E81" w14:textId="77777777" w:rsidR="00176CD6" w:rsidRPr="00451BE0" w:rsidRDefault="00176CD6" w:rsidP="00007A2C">
      <w:pPr>
        <w:jc w:val="both"/>
        <w:rPr>
          <w:rFonts w:cs="Arial"/>
        </w:rPr>
      </w:pPr>
      <w:r w:rsidRPr="00451BE0">
        <w:rPr>
          <w:rFonts w:cs="Arial"/>
        </w:rPr>
        <w:t>It is encouraging to see positive</w:t>
      </w:r>
      <w:r>
        <w:rPr>
          <w:rFonts w:cs="Arial"/>
        </w:rPr>
        <w:t xml:space="preserve"> four year</w:t>
      </w:r>
      <w:r w:rsidRPr="00451BE0">
        <w:rPr>
          <w:rFonts w:cs="Arial"/>
        </w:rPr>
        <w:t xml:space="preserve"> trends emerge, particularly that those who reach the interview stage have a good experience </w:t>
      </w:r>
      <w:r>
        <w:rPr>
          <w:rFonts w:cs="Arial"/>
        </w:rPr>
        <w:t xml:space="preserve">with </w:t>
      </w:r>
      <w:r w:rsidRPr="00451BE0">
        <w:rPr>
          <w:rFonts w:cs="Arial"/>
        </w:rPr>
        <w:t xml:space="preserve">more than 80% </w:t>
      </w:r>
      <w:r>
        <w:rPr>
          <w:rFonts w:cs="Arial"/>
        </w:rPr>
        <w:t>of respondents reporting</w:t>
      </w:r>
      <w:r w:rsidRPr="00451BE0">
        <w:rPr>
          <w:rFonts w:cs="Arial"/>
        </w:rPr>
        <w:t xml:space="preserve"> that the panel handled the interview well or very well. </w:t>
      </w:r>
    </w:p>
    <w:p w14:paraId="038E2FAE" w14:textId="77777777" w:rsidR="00176CD6" w:rsidRPr="00451BE0" w:rsidRDefault="00176CD6" w:rsidP="00007A2C">
      <w:pPr>
        <w:jc w:val="both"/>
        <w:rPr>
          <w:rFonts w:cs="Arial"/>
        </w:rPr>
      </w:pPr>
    </w:p>
    <w:p w14:paraId="00C7E096" w14:textId="537389E0" w:rsidR="00176CD6" w:rsidRPr="00451BE0" w:rsidRDefault="00176CD6" w:rsidP="00007A2C">
      <w:pPr>
        <w:jc w:val="both"/>
        <w:rPr>
          <w:rFonts w:cs="Arial"/>
        </w:rPr>
      </w:pPr>
      <w:r w:rsidRPr="00451BE0">
        <w:rPr>
          <w:rFonts w:cs="Arial"/>
        </w:rPr>
        <w:lastRenderedPageBreak/>
        <w:t xml:space="preserve">We were pleased to see that 70% of respondents who </w:t>
      </w:r>
      <w:r>
        <w:rPr>
          <w:rFonts w:cs="Arial"/>
        </w:rPr>
        <w:t>were interviewed</w:t>
      </w:r>
      <w:r w:rsidRPr="00451BE0">
        <w:rPr>
          <w:rFonts w:cs="Arial"/>
        </w:rPr>
        <w:t xml:space="preserve"> reported the interview questions reflected the skills, knowledge and experience</w:t>
      </w:r>
      <w:r>
        <w:rPr>
          <w:rFonts w:cs="Arial"/>
        </w:rPr>
        <w:t xml:space="preserve"> detailed in the criteria.</w:t>
      </w:r>
      <w:r w:rsidRPr="00451BE0">
        <w:rPr>
          <w:rFonts w:cs="Arial"/>
        </w:rPr>
        <w:t xml:space="preserve"> The Scottish Government recognise that there is</w:t>
      </w:r>
      <w:r>
        <w:rPr>
          <w:rFonts w:cs="Arial"/>
        </w:rPr>
        <w:t xml:space="preserve"> always</w:t>
      </w:r>
      <w:r w:rsidRPr="00451BE0">
        <w:rPr>
          <w:rFonts w:cs="Arial"/>
        </w:rPr>
        <w:t xml:space="preserve"> room for improvement but we do not agree with the suggestion</w:t>
      </w:r>
      <w:r>
        <w:rPr>
          <w:rFonts w:cs="Arial"/>
        </w:rPr>
        <w:t xml:space="preserve"> that new requirements might have been introduced at this final stage of assessment. </w:t>
      </w:r>
      <w:r w:rsidRPr="00451BE0">
        <w:rPr>
          <w:rFonts w:cs="Arial"/>
        </w:rPr>
        <w:t xml:space="preserve">Officials responsible for delivering the appointments process are absolutely clear that the introduction of new requirements would be a breach of the Code of Practice. In addition, 75% of public appointment rounds in 2019 </w:t>
      </w:r>
      <w:r w:rsidR="00504DB4">
        <w:rPr>
          <w:rFonts w:cs="Arial"/>
        </w:rPr>
        <w:t>had</w:t>
      </w:r>
      <w:r>
        <w:rPr>
          <w:rFonts w:cs="Arial"/>
        </w:rPr>
        <w:t xml:space="preserve"> an </w:t>
      </w:r>
      <w:r w:rsidRPr="00451BE0">
        <w:rPr>
          <w:rFonts w:cs="Arial"/>
        </w:rPr>
        <w:t>Advi</w:t>
      </w:r>
      <w:r>
        <w:rPr>
          <w:rFonts w:cs="Arial"/>
        </w:rPr>
        <w:t>sor from your office assigned to them, w</w:t>
      </w:r>
      <w:r w:rsidRPr="00451BE0">
        <w:rPr>
          <w:rFonts w:cs="Arial"/>
        </w:rPr>
        <w:t xml:space="preserve">e are of the view that the </w:t>
      </w:r>
      <w:r>
        <w:rPr>
          <w:rFonts w:cs="Arial"/>
        </w:rPr>
        <w:t>risk</w:t>
      </w:r>
      <w:r w:rsidRPr="00451BE0">
        <w:rPr>
          <w:rFonts w:cs="Arial"/>
        </w:rPr>
        <w:t xml:space="preserve"> of </w:t>
      </w:r>
      <w:r>
        <w:rPr>
          <w:rFonts w:cs="Arial"/>
        </w:rPr>
        <w:t xml:space="preserve">new requirements being introduced </w:t>
      </w:r>
      <w:r w:rsidRPr="00451BE0">
        <w:rPr>
          <w:rFonts w:cs="Arial"/>
        </w:rPr>
        <w:t>would be very low</w:t>
      </w:r>
      <w:r w:rsidR="00C170F2">
        <w:rPr>
          <w:rFonts w:cs="Arial"/>
        </w:rPr>
        <w:t xml:space="preserve"> indeed</w:t>
      </w:r>
      <w:r w:rsidRPr="00451BE0">
        <w:rPr>
          <w:rFonts w:cs="Arial"/>
        </w:rPr>
        <w:t xml:space="preserve">. </w:t>
      </w:r>
    </w:p>
    <w:p w14:paraId="0EFF7AB7" w14:textId="77777777" w:rsidR="00176CD6" w:rsidRPr="00451BE0" w:rsidRDefault="00176CD6" w:rsidP="00007A2C">
      <w:pPr>
        <w:jc w:val="both"/>
        <w:rPr>
          <w:rFonts w:cs="Arial"/>
        </w:rPr>
      </w:pPr>
    </w:p>
    <w:p w14:paraId="7A137600" w14:textId="77777777" w:rsidR="00176CD6" w:rsidRPr="00451BE0" w:rsidRDefault="00176CD6" w:rsidP="00007A2C">
      <w:pPr>
        <w:jc w:val="both"/>
        <w:rPr>
          <w:rFonts w:cs="Arial"/>
          <w:b/>
        </w:rPr>
      </w:pPr>
      <w:r w:rsidRPr="00451BE0">
        <w:rPr>
          <w:rFonts w:cs="Arial"/>
          <w:b/>
        </w:rPr>
        <w:t xml:space="preserve">Feedback </w:t>
      </w:r>
    </w:p>
    <w:p w14:paraId="57A2DA31" w14:textId="2EB66861" w:rsidR="00176CD6" w:rsidRDefault="00176CD6" w:rsidP="00007A2C">
      <w:pPr>
        <w:jc w:val="both"/>
        <w:rPr>
          <w:rFonts w:cs="Arial"/>
        </w:rPr>
      </w:pPr>
      <w:r w:rsidRPr="00451BE0">
        <w:rPr>
          <w:rFonts w:cs="Arial"/>
        </w:rPr>
        <w:t>The Scottish Government agrees that feedback is important a</w:t>
      </w:r>
      <w:r>
        <w:rPr>
          <w:rFonts w:cs="Arial"/>
        </w:rPr>
        <w:t>nd provide</w:t>
      </w:r>
      <w:r w:rsidR="00C170F2">
        <w:rPr>
          <w:rFonts w:cs="Arial"/>
        </w:rPr>
        <w:t>s</w:t>
      </w:r>
      <w:r w:rsidRPr="00451BE0">
        <w:rPr>
          <w:rFonts w:cs="Arial"/>
        </w:rPr>
        <w:t xml:space="preserve"> feedback on request using the information generated by the selection panel against the</w:t>
      </w:r>
      <w:r>
        <w:rPr>
          <w:rFonts w:cs="Arial"/>
        </w:rPr>
        <w:t xml:space="preserve"> selection</w:t>
      </w:r>
      <w:r w:rsidRPr="00451BE0">
        <w:rPr>
          <w:rFonts w:cs="Arial"/>
        </w:rPr>
        <w:t xml:space="preserve"> criteria.  The Scottish Government understand that </w:t>
      </w:r>
      <w:r>
        <w:rPr>
          <w:rFonts w:cs="Arial"/>
        </w:rPr>
        <w:t xml:space="preserve">people who receive feedback perceive the process to be fairer and that </w:t>
      </w:r>
      <w:r w:rsidRPr="00451BE0">
        <w:rPr>
          <w:rFonts w:cs="Arial"/>
        </w:rPr>
        <w:t xml:space="preserve">disabled people and ethnic minority people </w:t>
      </w:r>
      <w:r>
        <w:rPr>
          <w:rFonts w:cs="Arial"/>
        </w:rPr>
        <w:t xml:space="preserve">place a greater value on feedback compared to others. We are seeking to provide feedback to those groups as a priority as well as providing tailored advice, support and mentoring in advance of an application. </w:t>
      </w:r>
    </w:p>
    <w:p w14:paraId="28C97AB4" w14:textId="77777777" w:rsidR="00176CD6" w:rsidRPr="00451BE0" w:rsidRDefault="00176CD6" w:rsidP="00007A2C">
      <w:pPr>
        <w:jc w:val="both"/>
        <w:rPr>
          <w:rFonts w:cs="Arial"/>
        </w:rPr>
      </w:pPr>
    </w:p>
    <w:p w14:paraId="1D997985" w14:textId="77777777" w:rsidR="00176CD6" w:rsidRPr="00451BE0" w:rsidRDefault="00176CD6" w:rsidP="00007A2C">
      <w:pPr>
        <w:jc w:val="both"/>
        <w:rPr>
          <w:rFonts w:cs="Arial"/>
          <w:b/>
        </w:rPr>
      </w:pPr>
      <w:r w:rsidRPr="00451BE0">
        <w:rPr>
          <w:rFonts w:cs="Arial"/>
          <w:b/>
        </w:rPr>
        <w:t xml:space="preserve">Future actions </w:t>
      </w:r>
    </w:p>
    <w:p w14:paraId="23D7B67D" w14:textId="1538AFB7" w:rsidR="00176CD6" w:rsidRPr="00451BE0" w:rsidRDefault="00176CD6" w:rsidP="00007A2C">
      <w:pPr>
        <w:jc w:val="both"/>
        <w:rPr>
          <w:rFonts w:cs="Arial"/>
        </w:rPr>
      </w:pPr>
      <w:r w:rsidRPr="00451BE0">
        <w:rPr>
          <w:rFonts w:cs="Arial"/>
        </w:rPr>
        <w:t xml:space="preserve">Many of the comments </w:t>
      </w:r>
      <w:r>
        <w:rPr>
          <w:rFonts w:cs="Arial"/>
        </w:rPr>
        <w:t>from respondents</w:t>
      </w:r>
      <w:r w:rsidRPr="00451BE0">
        <w:rPr>
          <w:rFonts w:cs="Arial"/>
        </w:rPr>
        <w:t xml:space="preserve"> have been raised directly with the Scottish Government</w:t>
      </w:r>
      <w:r>
        <w:rPr>
          <w:rFonts w:cs="Arial"/>
        </w:rPr>
        <w:t xml:space="preserve"> either during</w:t>
      </w:r>
      <w:r w:rsidRPr="00451BE0">
        <w:rPr>
          <w:rFonts w:cs="Arial"/>
        </w:rPr>
        <w:t xml:space="preserve"> our own outreach and engagement</w:t>
      </w:r>
      <w:r>
        <w:rPr>
          <w:rFonts w:cs="Arial"/>
        </w:rPr>
        <w:t xml:space="preserve"> activities</w:t>
      </w:r>
      <w:r w:rsidRPr="00451BE0">
        <w:rPr>
          <w:rFonts w:cs="Arial"/>
        </w:rPr>
        <w:t xml:space="preserve"> or in consultation with public body boards. The Scottish Government will take the following action: </w:t>
      </w:r>
    </w:p>
    <w:p w14:paraId="2580A4B7" w14:textId="77777777" w:rsidR="00176CD6" w:rsidRPr="00451BE0" w:rsidRDefault="00176CD6" w:rsidP="00007A2C">
      <w:pPr>
        <w:jc w:val="both"/>
        <w:rPr>
          <w:rFonts w:cs="Arial"/>
        </w:rPr>
      </w:pPr>
    </w:p>
    <w:p w14:paraId="533BC903" w14:textId="77777777" w:rsidR="00176CD6" w:rsidRPr="00451BE0" w:rsidRDefault="00176CD6" w:rsidP="00007A2C">
      <w:pPr>
        <w:jc w:val="both"/>
        <w:rPr>
          <w:rFonts w:cs="Arial"/>
          <w:b/>
        </w:rPr>
      </w:pPr>
      <w:r>
        <w:rPr>
          <w:rFonts w:cs="Arial"/>
          <w:b/>
        </w:rPr>
        <w:t>Increasing</w:t>
      </w:r>
      <w:r w:rsidRPr="00451BE0">
        <w:rPr>
          <w:rFonts w:cs="Arial"/>
          <w:b/>
        </w:rPr>
        <w:t xml:space="preserve"> the representation of people from different socio-economic backgrounds </w:t>
      </w:r>
    </w:p>
    <w:p w14:paraId="379B4B56" w14:textId="360506F0" w:rsidR="00176CD6" w:rsidRPr="00C00ACC" w:rsidRDefault="00176CD6" w:rsidP="00007A2C">
      <w:pPr>
        <w:tabs>
          <w:tab w:val="left" w:pos="567"/>
        </w:tabs>
        <w:spacing w:after="240"/>
        <w:jc w:val="both"/>
        <w:rPr>
          <w:rFonts w:cs="Arial"/>
        </w:rPr>
      </w:pPr>
      <w:r w:rsidRPr="00C00ACC">
        <w:rPr>
          <w:rFonts w:cs="Arial"/>
        </w:rPr>
        <w:t>The Scottish Government will investigate how to increase applications from</w:t>
      </w:r>
      <w:r w:rsidR="004176A8">
        <w:rPr>
          <w:rFonts w:cs="Arial"/>
        </w:rPr>
        <w:t xml:space="preserve"> people from</w:t>
      </w:r>
      <w:r w:rsidRPr="00C00ACC">
        <w:rPr>
          <w:rFonts w:cs="Arial"/>
        </w:rPr>
        <w:t xml:space="preserve"> lower income households. This will start with improving the way that socio-economic background and status is monitored within a new applicant tracking system. </w:t>
      </w:r>
    </w:p>
    <w:p w14:paraId="5BA5F483" w14:textId="77777777" w:rsidR="00176CD6" w:rsidRPr="00451BE0" w:rsidRDefault="00176CD6" w:rsidP="00007A2C">
      <w:pPr>
        <w:tabs>
          <w:tab w:val="left" w:pos="567"/>
        </w:tabs>
        <w:spacing w:after="240"/>
        <w:jc w:val="both"/>
        <w:rPr>
          <w:rFonts w:cs="Arial"/>
        </w:rPr>
      </w:pPr>
      <w:r w:rsidRPr="00451BE0">
        <w:rPr>
          <w:rFonts w:cs="Arial"/>
        </w:rPr>
        <w:t>T</w:t>
      </w:r>
      <w:r w:rsidRPr="00C00ACC">
        <w:rPr>
          <w:rFonts w:cs="Arial"/>
        </w:rPr>
        <w:t xml:space="preserve">he Scottish Government will </w:t>
      </w:r>
      <w:r>
        <w:rPr>
          <w:rFonts w:cs="Arial"/>
        </w:rPr>
        <w:t xml:space="preserve">continue to </w:t>
      </w:r>
      <w:r w:rsidRPr="00451BE0">
        <w:rPr>
          <w:rFonts w:cs="Arial"/>
        </w:rPr>
        <w:t xml:space="preserve">use learning from previous rounds and </w:t>
      </w:r>
      <w:r w:rsidRPr="00C00ACC">
        <w:rPr>
          <w:rFonts w:cs="Arial"/>
        </w:rPr>
        <w:t>encourage public body boards, where appropriate, to broaden the appeal of their board vacancies and consider more minimal crit</w:t>
      </w:r>
      <w:r w:rsidRPr="00451BE0">
        <w:rPr>
          <w:rFonts w:cs="Arial"/>
        </w:rPr>
        <w:t xml:space="preserve">eria or criteria that requires lived experience. </w:t>
      </w:r>
    </w:p>
    <w:p w14:paraId="08A2305E" w14:textId="77777777" w:rsidR="00176CD6" w:rsidRPr="00451BE0" w:rsidRDefault="00176CD6" w:rsidP="00007A2C">
      <w:pPr>
        <w:jc w:val="both"/>
        <w:rPr>
          <w:rFonts w:cs="Arial"/>
          <w:b/>
        </w:rPr>
      </w:pPr>
      <w:r>
        <w:rPr>
          <w:rFonts w:cs="Arial"/>
          <w:b/>
        </w:rPr>
        <w:t>Feedback</w:t>
      </w:r>
      <w:r w:rsidRPr="00451BE0">
        <w:rPr>
          <w:rFonts w:cs="Arial"/>
          <w:b/>
        </w:rPr>
        <w:t xml:space="preserve"> that the website is clunky and difficult to use </w:t>
      </w:r>
    </w:p>
    <w:p w14:paraId="51263368" w14:textId="18ED26F5" w:rsidR="00176CD6" w:rsidRPr="00451BE0" w:rsidRDefault="00176CD6" w:rsidP="00007A2C">
      <w:pPr>
        <w:jc w:val="both"/>
        <w:rPr>
          <w:rFonts w:cs="Arial"/>
        </w:rPr>
      </w:pPr>
      <w:r w:rsidRPr="00451BE0">
        <w:rPr>
          <w:rFonts w:cs="Arial"/>
        </w:rPr>
        <w:t>The Scottish Governmen</w:t>
      </w:r>
      <w:r w:rsidR="00C170F2">
        <w:rPr>
          <w:rFonts w:cs="Arial"/>
        </w:rPr>
        <w:t>t has</w:t>
      </w:r>
      <w:r w:rsidRPr="00451BE0">
        <w:rPr>
          <w:rFonts w:cs="Arial"/>
        </w:rPr>
        <w:t xml:space="preserve"> plans in place to replace the public appointments website and introduce a new applicant tracking system in 2021. This will </w:t>
      </w:r>
      <w:r>
        <w:rPr>
          <w:rFonts w:cs="Arial"/>
        </w:rPr>
        <w:t xml:space="preserve">deliver a much more intuitive and accessible system which will </w:t>
      </w:r>
      <w:r w:rsidRPr="00451BE0">
        <w:rPr>
          <w:rFonts w:cs="Arial"/>
        </w:rPr>
        <w:t>improve</w:t>
      </w:r>
      <w:r>
        <w:rPr>
          <w:rFonts w:cs="Arial"/>
        </w:rPr>
        <w:t xml:space="preserve"> people’s experience of applying for an appointment. It will also deliver efficiencies for the administrators of public appointments. </w:t>
      </w:r>
    </w:p>
    <w:p w14:paraId="418EEB88" w14:textId="77777777" w:rsidR="00176CD6" w:rsidRPr="00451BE0" w:rsidRDefault="00176CD6" w:rsidP="00007A2C">
      <w:pPr>
        <w:jc w:val="both"/>
        <w:rPr>
          <w:rFonts w:cs="Arial"/>
          <w:b/>
        </w:rPr>
      </w:pPr>
    </w:p>
    <w:p w14:paraId="22EE9693" w14:textId="77777777" w:rsidR="00176CD6" w:rsidRPr="00451BE0" w:rsidRDefault="00176CD6" w:rsidP="00007A2C">
      <w:pPr>
        <w:jc w:val="both"/>
        <w:rPr>
          <w:rFonts w:cs="Arial"/>
          <w:b/>
        </w:rPr>
      </w:pPr>
      <w:r w:rsidRPr="00451BE0">
        <w:rPr>
          <w:rFonts w:cs="Arial"/>
          <w:b/>
        </w:rPr>
        <w:t xml:space="preserve">The length of time taken </w:t>
      </w:r>
    </w:p>
    <w:p w14:paraId="36135AE5" w14:textId="1D568EB2" w:rsidR="00176CD6" w:rsidRPr="00451BE0" w:rsidRDefault="00176CD6" w:rsidP="00007A2C">
      <w:pPr>
        <w:jc w:val="both"/>
        <w:rPr>
          <w:rFonts w:cs="Arial"/>
        </w:rPr>
      </w:pPr>
      <w:r w:rsidRPr="00451BE0">
        <w:rPr>
          <w:rFonts w:cs="Arial"/>
        </w:rPr>
        <w:t>In 2019 the time taken</w:t>
      </w:r>
      <w:r>
        <w:rPr>
          <w:rFonts w:cs="Arial"/>
        </w:rPr>
        <w:t xml:space="preserve"> for an appointment</w:t>
      </w:r>
      <w:r w:rsidRPr="00451BE0">
        <w:rPr>
          <w:rFonts w:cs="Arial"/>
        </w:rPr>
        <w:t xml:space="preserve"> was on average 17.5 weeks</w:t>
      </w:r>
      <w:r>
        <w:rPr>
          <w:rFonts w:cs="Arial"/>
        </w:rPr>
        <w:t>. Th</w:t>
      </w:r>
      <w:r w:rsidRPr="00451BE0">
        <w:rPr>
          <w:rFonts w:cs="Arial"/>
        </w:rPr>
        <w:t xml:space="preserve">e Scottish Government </w:t>
      </w:r>
      <w:r w:rsidR="009157FC">
        <w:rPr>
          <w:rFonts w:cs="Arial"/>
        </w:rPr>
        <w:t>aim</w:t>
      </w:r>
      <w:r w:rsidRPr="00451BE0">
        <w:rPr>
          <w:rFonts w:cs="Arial"/>
        </w:rPr>
        <w:t xml:space="preserve"> to find ways to reduce this </w:t>
      </w:r>
      <w:r w:rsidR="009157FC">
        <w:rPr>
          <w:rFonts w:cs="Arial"/>
        </w:rPr>
        <w:t>timescale</w:t>
      </w:r>
      <w:r w:rsidRPr="00451BE0">
        <w:rPr>
          <w:rFonts w:cs="Arial"/>
        </w:rPr>
        <w:t xml:space="preserve"> by introducing new technology and finding new methods to enable greater efficiency. The Scottish Government is keen to run more joint rounds and so it was useful to see that 87% of respondents confirmed that </w:t>
      </w:r>
      <w:r>
        <w:rPr>
          <w:rFonts w:cs="Arial"/>
        </w:rPr>
        <w:t>advertising joint vacancies</w:t>
      </w:r>
      <w:r w:rsidRPr="00451BE0">
        <w:rPr>
          <w:rFonts w:cs="Arial"/>
        </w:rPr>
        <w:t xml:space="preserve"> did not cause confusion. </w:t>
      </w:r>
    </w:p>
    <w:p w14:paraId="1F92E6B3" w14:textId="77777777" w:rsidR="00176CD6" w:rsidRPr="00451BE0" w:rsidRDefault="00176CD6" w:rsidP="00007A2C">
      <w:pPr>
        <w:jc w:val="both"/>
        <w:rPr>
          <w:rFonts w:cs="Arial"/>
          <w:b/>
        </w:rPr>
      </w:pPr>
    </w:p>
    <w:p w14:paraId="61A91CE5" w14:textId="77777777" w:rsidR="00176CD6" w:rsidRPr="00451BE0" w:rsidRDefault="00176CD6" w:rsidP="00007A2C">
      <w:pPr>
        <w:jc w:val="both"/>
        <w:rPr>
          <w:rFonts w:cs="Arial"/>
          <w:b/>
        </w:rPr>
      </w:pPr>
      <w:r w:rsidRPr="00451BE0">
        <w:rPr>
          <w:rFonts w:cs="Arial"/>
          <w:b/>
        </w:rPr>
        <w:t xml:space="preserve">Checking the credentials of candidates </w:t>
      </w:r>
    </w:p>
    <w:p w14:paraId="2FC65C0D" w14:textId="77777777" w:rsidR="00176CD6" w:rsidRPr="00451BE0" w:rsidRDefault="00176CD6" w:rsidP="00007A2C">
      <w:pPr>
        <w:jc w:val="both"/>
        <w:rPr>
          <w:rFonts w:cs="Arial"/>
        </w:rPr>
      </w:pPr>
      <w:r w:rsidRPr="00451BE0">
        <w:rPr>
          <w:rFonts w:cs="Arial"/>
        </w:rPr>
        <w:t xml:space="preserve">The Scottish Government will introduce a new digital tool in June 2021 which will </w:t>
      </w:r>
      <w:r>
        <w:rPr>
          <w:rFonts w:cs="Arial"/>
        </w:rPr>
        <w:t xml:space="preserve">enable a security </w:t>
      </w:r>
      <w:r w:rsidRPr="00451BE0">
        <w:rPr>
          <w:rFonts w:cs="Arial"/>
        </w:rPr>
        <w:t>check of candidates who have been chosen</w:t>
      </w:r>
      <w:r>
        <w:rPr>
          <w:rFonts w:cs="Arial"/>
        </w:rPr>
        <w:t xml:space="preserve"> by the Minister</w:t>
      </w:r>
      <w:r w:rsidRPr="00451BE0">
        <w:rPr>
          <w:rFonts w:cs="Arial"/>
        </w:rPr>
        <w:t xml:space="preserve"> for appointment. </w:t>
      </w:r>
    </w:p>
    <w:p w14:paraId="67C636E9" w14:textId="77777777" w:rsidR="00176CD6" w:rsidRPr="00451BE0" w:rsidRDefault="00176CD6" w:rsidP="00007A2C">
      <w:pPr>
        <w:jc w:val="both"/>
        <w:rPr>
          <w:rFonts w:cs="Arial"/>
        </w:rPr>
      </w:pPr>
    </w:p>
    <w:p w14:paraId="3A3580D5" w14:textId="77777777" w:rsidR="00176CD6" w:rsidRPr="00451BE0" w:rsidRDefault="00176CD6" w:rsidP="00007A2C">
      <w:pPr>
        <w:jc w:val="both"/>
        <w:rPr>
          <w:rFonts w:cs="Arial"/>
          <w:b/>
        </w:rPr>
      </w:pPr>
      <w:r w:rsidRPr="00451BE0">
        <w:rPr>
          <w:rFonts w:cs="Arial"/>
          <w:b/>
        </w:rPr>
        <w:t xml:space="preserve">Enhancing the message on fair and open recruitment </w:t>
      </w:r>
    </w:p>
    <w:p w14:paraId="319C2C58" w14:textId="2E03958E" w:rsidR="00176CD6" w:rsidRPr="00451BE0" w:rsidRDefault="00176CD6" w:rsidP="00504DB4">
      <w:pPr>
        <w:jc w:val="both"/>
        <w:rPr>
          <w:rFonts w:cs="Arial"/>
        </w:rPr>
      </w:pPr>
      <w:r w:rsidRPr="00451BE0">
        <w:rPr>
          <w:rFonts w:cs="Arial"/>
        </w:rPr>
        <w:t xml:space="preserve">We share </w:t>
      </w:r>
      <w:r>
        <w:rPr>
          <w:rFonts w:cs="Arial"/>
        </w:rPr>
        <w:t>your</w:t>
      </w:r>
      <w:r w:rsidRPr="00451BE0">
        <w:rPr>
          <w:rFonts w:cs="Arial"/>
        </w:rPr>
        <w:t xml:space="preserve"> concern that 30% of respondents felt that the appointments process was not fair. We </w:t>
      </w:r>
      <w:r>
        <w:rPr>
          <w:rFonts w:cs="Arial"/>
        </w:rPr>
        <w:t xml:space="preserve">are keen to understand why this </w:t>
      </w:r>
      <w:r w:rsidRPr="00451BE0">
        <w:rPr>
          <w:rFonts w:cs="Arial"/>
        </w:rPr>
        <w:t xml:space="preserve">is and what actions Scottish Government could take </w:t>
      </w:r>
      <w:r w:rsidRPr="00451BE0">
        <w:rPr>
          <w:rFonts w:cs="Arial"/>
        </w:rPr>
        <w:lastRenderedPageBreak/>
        <w:t>to address this perception. We would welcome the opportunity to discuss this with you or your team</w:t>
      </w:r>
      <w:r w:rsidR="00504DB4">
        <w:rPr>
          <w:rFonts w:cs="Arial"/>
        </w:rPr>
        <w:t xml:space="preserve"> and identify actions to address this perception</w:t>
      </w:r>
      <w:r w:rsidRPr="00451BE0">
        <w:rPr>
          <w:rFonts w:cs="Arial"/>
        </w:rPr>
        <w:t xml:space="preserve">. </w:t>
      </w:r>
    </w:p>
    <w:p w14:paraId="4F5DF1F3" w14:textId="77777777" w:rsidR="00176CD6" w:rsidRPr="00451BE0" w:rsidRDefault="00176CD6" w:rsidP="00504DB4">
      <w:pPr>
        <w:jc w:val="both"/>
        <w:rPr>
          <w:rFonts w:cs="Arial"/>
        </w:rPr>
      </w:pPr>
    </w:p>
    <w:p w14:paraId="47A523AC" w14:textId="68AC4C39" w:rsidR="00962AC6" w:rsidRDefault="00962AC6" w:rsidP="00504DB4">
      <w:pPr>
        <w:jc w:val="both"/>
        <w:rPr>
          <w:rFonts w:cs="Arial"/>
        </w:rPr>
      </w:pPr>
      <w:r>
        <w:rPr>
          <w:rFonts w:cs="Arial"/>
        </w:rPr>
        <w:t>We note the low response rate to the survey (32% of applicants in 2019)</w:t>
      </w:r>
      <w:r>
        <w:t>.</w:t>
      </w:r>
      <w:r>
        <w:rPr>
          <w:rFonts w:cs="Arial"/>
        </w:rPr>
        <w:t xml:space="preserve"> You asked h</w:t>
      </w:r>
      <w:r w:rsidRPr="00451BE0">
        <w:rPr>
          <w:rFonts w:cs="Arial"/>
        </w:rPr>
        <w:t xml:space="preserve">ow best to increase the </w:t>
      </w:r>
      <w:r>
        <w:rPr>
          <w:rFonts w:cs="Arial"/>
        </w:rPr>
        <w:t xml:space="preserve">response rate and the Scottish Government is of the view that people may be more likely to respond if the survey was shorter.  It may be useful to cut out some of the questions where the survey has returned consistent results for example: </w:t>
      </w:r>
    </w:p>
    <w:p w14:paraId="4A7E5260" w14:textId="77777777" w:rsidR="00176CD6" w:rsidRPr="004C0A15" w:rsidRDefault="00176CD6" w:rsidP="00504DB4">
      <w:pPr>
        <w:pStyle w:val="ListParagraph"/>
        <w:numPr>
          <w:ilvl w:val="0"/>
          <w:numId w:val="7"/>
        </w:numPr>
        <w:contextualSpacing/>
        <w:jc w:val="both"/>
        <w:rPr>
          <w:rFonts w:ascii="Arial" w:hAnsi="Arial" w:cs="Arial"/>
          <w:sz w:val="24"/>
        </w:rPr>
      </w:pPr>
      <w:r w:rsidRPr="004C0A15">
        <w:rPr>
          <w:rFonts w:ascii="Arial" w:hAnsi="Arial" w:cs="Arial"/>
          <w:sz w:val="24"/>
        </w:rPr>
        <w:t xml:space="preserve">Applicants motivation to apply </w:t>
      </w:r>
      <w:r>
        <w:rPr>
          <w:rFonts w:ascii="Arial" w:hAnsi="Arial" w:cs="Arial"/>
          <w:sz w:val="24"/>
        </w:rPr>
        <w:t>based on skills, knowledge and experience</w:t>
      </w:r>
    </w:p>
    <w:p w14:paraId="6B2B0AE8" w14:textId="77777777" w:rsidR="00176CD6" w:rsidRPr="00451BE0" w:rsidRDefault="00176CD6" w:rsidP="00504DB4">
      <w:pPr>
        <w:pStyle w:val="ListParagraph"/>
        <w:numPr>
          <w:ilvl w:val="0"/>
          <w:numId w:val="7"/>
        </w:numPr>
        <w:contextualSpacing/>
        <w:jc w:val="both"/>
        <w:rPr>
          <w:rFonts w:ascii="Arial" w:hAnsi="Arial" w:cs="Arial"/>
          <w:sz w:val="24"/>
        </w:rPr>
      </w:pPr>
      <w:r>
        <w:rPr>
          <w:rFonts w:ascii="Arial" w:hAnsi="Arial" w:cs="Arial"/>
          <w:sz w:val="24"/>
        </w:rPr>
        <w:t xml:space="preserve">The value of clear adverts and application packs </w:t>
      </w:r>
    </w:p>
    <w:p w14:paraId="6D4E64E8" w14:textId="77777777" w:rsidR="00176CD6" w:rsidRPr="00451BE0" w:rsidRDefault="00176CD6" w:rsidP="00504DB4">
      <w:pPr>
        <w:pStyle w:val="ListParagraph"/>
        <w:numPr>
          <w:ilvl w:val="0"/>
          <w:numId w:val="7"/>
        </w:numPr>
        <w:contextualSpacing/>
        <w:jc w:val="both"/>
        <w:rPr>
          <w:rFonts w:ascii="Arial" w:hAnsi="Arial" w:cs="Arial"/>
          <w:sz w:val="24"/>
        </w:rPr>
      </w:pPr>
      <w:r>
        <w:rPr>
          <w:rFonts w:ascii="Arial" w:hAnsi="Arial" w:cs="Arial"/>
          <w:sz w:val="24"/>
        </w:rPr>
        <w:t xml:space="preserve">Positive experience of interviews </w:t>
      </w:r>
    </w:p>
    <w:p w14:paraId="73821795" w14:textId="77777777" w:rsidR="00176CD6" w:rsidRPr="00451BE0" w:rsidRDefault="00176CD6" w:rsidP="00504DB4">
      <w:pPr>
        <w:pStyle w:val="ListParagraph"/>
        <w:numPr>
          <w:ilvl w:val="0"/>
          <w:numId w:val="7"/>
        </w:numPr>
        <w:contextualSpacing/>
        <w:jc w:val="both"/>
        <w:rPr>
          <w:rFonts w:ascii="Arial" w:hAnsi="Arial" w:cs="Arial"/>
          <w:sz w:val="24"/>
        </w:rPr>
      </w:pPr>
      <w:r>
        <w:rPr>
          <w:rFonts w:ascii="Arial" w:hAnsi="Arial" w:cs="Arial"/>
          <w:sz w:val="24"/>
        </w:rPr>
        <w:t>The value that applicants place on feedback</w:t>
      </w:r>
    </w:p>
    <w:p w14:paraId="60CFA058" w14:textId="77777777" w:rsidR="00176CD6" w:rsidRDefault="00176CD6" w:rsidP="00504DB4">
      <w:pPr>
        <w:pStyle w:val="ListParagraph"/>
        <w:numPr>
          <w:ilvl w:val="0"/>
          <w:numId w:val="7"/>
        </w:numPr>
        <w:contextualSpacing/>
        <w:jc w:val="both"/>
        <w:rPr>
          <w:rFonts w:ascii="Arial" w:hAnsi="Arial" w:cs="Arial"/>
          <w:sz w:val="24"/>
        </w:rPr>
      </w:pPr>
      <w:r>
        <w:rPr>
          <w:rFonts w:ascii="Arial" w:hAnsi="Arial" w:cs="Arial"/>
          <w:sz w:val="24"/>
        </w:rPr>
        <w:t>Trends on intention to apply again remains at around 50%.</w:t>
      </w:r>
    </w:p>
    <w:p w14:paraId="18473B7E" w14:textId="77777777" w:rsidR="00176CD6" w:rsidRDefault="00176CD6" w:rsidP="00504DB4">
      <w:pPr>
        <w:pStyle w:val="ListParagraph"/>
        <w:ind w:left="1080"/>
        <w:jc w:val="both"/>
        <w:rPr>
          <w:rFonts w:ascii="Arial" w:hAnsi="Arial" w:cs="Arial"/>
          <w:sz w:val="24"/>
        </w:rPr>
      </w:pPr>
    </w:p>
    <w:p w14:paraId="7FC21D59" w14:textId="3D87B7AC" w:rsidR="00176CD6" w:rsidRPr="004C0A15" w:rsidRDefault="00176CD6" w:rsidP="00504DB4">
      <w:pPr>
        <w:pStyle w:val="ListParagraph"/>
        <w:ind w:left="0"/>
        <w:jc w:val="both"/>
        <w:rPr>
          <w:rFonts w:ascii="Arial" w:hAnsi="Arial" w:cs="Arial"/>
          <w:sz w:val="24"/>
        </w:rPr>
      </w:pPr>
      <w:r>
        <w:rPr>
          <w:rFonts w:ascii="Arial" w:hAnsi="Arial" w:cs="Arial"/>
          <w:sz w:val="24"/>
        </w:rPr>
        <w:t>The Scottish Government is alive to the feedback on these issues and the survey findings have informed our practice. The alternative is to keep the themes above but reduce the number of questions under each</w:t>
      </w:r>
      <w:r w:rsidR="00C170F2">
        <w:rPr>
          <w:rFonts w:ascii="Arial" w:hAnsi="Arial" w:cs="Arial"/>
          <w:sz w:val="24"/>
        </w:rPr>
        <w:t xml:space="preserve"> theme</w:t>
      </w:r>
      <w:r>
        <w:rPr>
          <w:rFonts w:ascii="Arial" w:hAnsi="Arial" w:cs="Arial"/>
          <w:sz w:val="24"/>
        </w:rPr>
        <w:t xml:space="preserve">. The Scottish Government would find feedback on different methods of assessment helpful and would welcome more detail on </w:t>
      </w:r>
      <w:r w:rsidRPr="00451BE0">
        <w:rPr>
          <w:rFonts w:ascii="Arial" w:hAnsi="Arial" w:cs="Arial"/>
          <w:sz w:val="24"/>
          <w:szCs w:val="24"/>
        </w:rPr>
        <w:t xml:space="preserve">how applicants perceive the fairness of the </w:t>
      </w:r>
      <w:r>
        <w:rPr>
          <w:rFonts w:ascii="Arial" w:hAnsi="Arial" w:cs="Arial"/>
          <w:sz w:val="24"/>
          <w:szCs w:val="24"/>
        </w:rPr>
        <w:t xml:space="preserve">appointments </w:t>
      </w:r>
      <w:r w:rsidRPr="00451BE0">
        <w:rPr>
          <w:rFonts w:ascii="Arial" w:hAnsi="Arial" w:cs="Arial"/>
          <w:sz w:val="24"/>
          <w:szCs w:val="24"/>
        </w:rPr>
        <w:t xml:space="preserve">process. </w:t>
      </w:r>
    </w:p>
    <w:p w14:paraId="54ECD199" w14:textId="77777777" w:rsidR="00176CD6" w:rsidRPr="00451BE0" w:rsidRDefault="00176CD6" w:rsidP="00007A2C">
      <w:pPr>
        <w:jc w:val="both"/>
        <w:rPr>
          <w:rFonts w:cs="Arial"/>
        </w:rPr>
      </w:pPr>
    </w:p>
    <w:p w14:paraId="1C31B493" w14:textId="77777777" w:rsidR="00176CD6" w:rsidRPr="00451BE0" w:rsidRDefault="00176CD6" w:rsidP="00007A2C">
      <w:pPr>
        <w:jc w:val="both"/>
        <w:rPr>
          <w:rFonts w:cs="Arial"/>
        </w:rPr>
      </w:pPr>
    </w:p>
    <w:p w14:paraId="39E924A6" w14:textId="1A9E0380" w:rsidR="00176CD6" w:rsidRDefault="005A0B1C" w:rsidP="00007A2C">
      <w:pPr>
        <w:jc w:val="both"/>
        <w:rPr>
          <w:rFonts w:cs="Arial"/>
        </w:rPr>
      </w:pPr>
      <w:r>
        <w:rPr>
          <w:rFonts w:cs="Arial"/>
        </w:rPr>
        <w:t>Yours s</w:t>
      </w:r>
      <w:r w:rsidR="00176CD6" w:rsidRPr="00451BE0">
        <w:rPr>
          <w:rFonts w:cs="Arial"/>
        </w:rPr>
        <w:t xml:space="preserve">incerely </w:t>
      </w:r>
    </w:p>
    <w:p w14:paraId="3AF8F9F3" w14:textId="77777777" w:rsidR="00C170F2" w:rsidRPr="00451BE0" w:rsidRDefault="00C170F2" w:rsidP="00007A2C">
      <w:pPr>
        <w:jc w:val="both"/>
        <w:rPr>
          <w:rFonts w:cs="Arial"/>
        </w:rPr>
      </w:pPr>
    </w:p>
    <w:p w14:paraId="402FC574" w14:textId="269FA24D" w:rsidR="00176CD6" w:rsidRDefault="00176CD6" w:rsidP="00007A2C">
      <w:pPr>
        <w:jc w:val="both"/>
        <w:rPr>
          <w:rFonts w:cs="Arial"/>
        </w:rPr>
      </w:pPr>
      <w:r w:rsidRPr="00451BE0">
        <w:rPr>
          <w:rFonts w:cs="Arial"/>
        </w:rPr>
        <w:t xml:space="preserve">Helen Miller </w:t>
      </w:r>
    </w:p>
    <w:p w14:paraId="552234E5" w14:textId="3DB68197" w:rsidR="00176CD6" w:rsidRPr="00451BE0" w:rsidRDefault="00176CD6" w:rsidP="00007A2C">
      <w:pPr>
        <w:jc w:val="both"/>
        <w:rPr>
          <w:rFonts w:cs="Arial"/>
        </w:rPr>
      </w:pPr>
      <w:r>
        <w:rPr>
          <w:rFonts w:cs="Arial"/>
        </w:rPr>
        <w:t>Head of Public Appointments (Acting)</w:t>
      </w:r>
    </w:p>
    <w:p w14:paraId="03B6C21E" w14:textId="77777777" w:rsidR="00176CD6" w:rsidRPr="00451BE0" w:rsidRDefault="00176CD6" w:rsidP="00007A2C">
      <w:pPr>
        <w:jc w:val="both"/>
        <w:rPr>
          <w:rFonts w:cs="Arial"/>
        </w:rPr>
      </w:pPr>
    </w:p>
    <w:p w14:paraId="1541BD9C" w14:textId="77777777" w:rsidR="00176CD6" w:rsidRPr="00451BE0" w:rsidRDefault="00176CD6" w:rsidP="00007A2C">
      <w:pPr>
        <w:jc w:val="both"/>
        <w:rPr>
          <w:rFonts w:cs="Arial"/>
        </w:rPr>
      </w:pPr>
    </w:p>
    <w:p w14:paraId="1613D2CE" w14:textId="77777777" w:rsidR="00176CD6" w:rsidRPr="00451BE0" w:rsidRDefault="00176CD6" w:rsidP="00176CD6">
      <w:pPr>
        <w:jc w:val="both"/>
        <w:rPr>
          <w:rFonts w:cs="Arial"/>
        </w:rPr>
      </w:pPr>
    </w:p>
    <w:p w14:paraId="118AE71B" w14:textId="77777777" w:rsidR="00176CD6" w:rsidRPr="00451BE0" w:rsidRDefault="00176CD6" w:rsidP="00176CD6">
      <w:pPr>
        <w:jc w:val="both"/>
        <w:rPr>
          <w:rFonts w:cs="Arial"/>
        </w:rPr>
      </w:pPr>
    </w:p>
    <w:p w14:paraId="18D0A81D" w14:textId="77777777" w:rsidR="00176CD6" w:rsidRPr="00451BE0" w:rsidRDefault="00176CD6" w:rsidP="00176CD6">
      <w:pPr>
        <w:jc w:val="both"/>
        <w:rPr>
          <w:rFonts w:cs="Arial"/>
        </w:rPr>
      </w:pPr>
    </w:p>
    <w:p w14:paraId="17CE27F2" w14:textId="77777777" w:rsidR="00176CD6" w:rsidRPr="00451BE0" w:rsidRDefault="00176CD6" w:rsidP="00176CD6">
      <w:pPr>
        <w:jc w:val="both"/>
        <w:rPr>
          <w:rFonts w:cs="Arial"/>
        </w:rPr>
      </w:pPr>
    </w:p>
    <w:p w14:paraId="5ADF265C" w14:textId="77777777" w:rsidR="00176CD6" w:rsidRPr="00451BE0" w:rsidRDefault="00176CD6" w:rsidP="00176CD6">
      <w:pPr>
        <w:jc w:val="both"/>
        <w:rPr>
          <w:rFonts w:cs="Arial"/>
        </w:rPr>
      </w:pPr>
    </w:p>
    <w:p w14:paraId="3DCF8125" w14:textId="77777777" w:rsidR="00176CD6" w:rsidRPr="00451BE0" w:rsidRDefault="00176CD6" w:rsidP="00176CD6">
      <w:pPr>
        <w:jc w:val="both"/>
        <w:rPr>
          <w:rFonts w:cs="Arial"/>
        </w:rPr>
      </w:pPr>
    </w:p>
    <w:p w14:paraId="5C9A4D98" w14:textId="77777777" w:rsidR="00176CD6" w:rsidRPr="00451BE0" w:rsidRDefault="00176CD6" w:rsidP="00176CD6">
      <w:pPr>
        <w:jc w:val="both"/>
        <w:rPr>
          <w:rFonts w:cs="Arial"/>
        </w:rPr>
      </w:pPr>
    </w:p>
    <w:p w14:paraId="0B768ACC" w14:textId="49D37369" w:rsidR="00083015" w:rsidRDefault="00083015" w:rsidP="00083015">
      <w:pPr>
        <w:spacing w:line="276" w:lineRule="auto"/>
        <w:rPr>
          <w:rFonts w:cs="Arial"/>
        </w:rPr>
      </w:pPr>
    </w:p>
    <w:sectPr w:rsidR="00083015" w:rsidSect="004E326B">
      <w:headerReference w:type="even" r:id="rId10"/>
      <w:headerReference w:type="default" r:id="rId11"/>
      <w:footerReference w:type="even" r:id="rId12"/>
      <w:footerReference w:type="default" r:id="rId13"/>
      <w:headerReference w:type="first" r:id="rId14"/>
      <w:footerReference w:type="first" r:id="rId15"/>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83DC8" w14:textId="77777777" w:rsidR="00D71738" w:rsidRDefault="00D71738">
      <w:r>
        <w:separator/>
      </w:r>
    </w:p>
  </w:endnote>
  <w:endnote w:type="continuationSeparator" w:id="0">
    <w:p w14:paraId="27503578" w14:textId="77777777" w:rsidR="00D71738" w:rsidRDefault="00D7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lan-News">
    <w:charset w:val="00"/>
    <w:family w:val="auto"/>
    <w:pitch w:val="variable"/>
    <w:sig w:usb0="800000AF" w:usb1="4000204A" w:usb2="00000000" w:usb3="00000000" w:csb0="00000001" w:csb1="00000000"/>
    <w:embedRegular r:id="rId1" w:fontKey="{3C30A6B1-CCD8-4BAE-A45B-E031157D2E86}"/>
  </w:font>
  <w:font w:name="Scottish Government 2016">
    <w:charset w:val="02"/>
    <w:family w:val="swiss"/>
    <w:pitch w:val="variable"/>
    <w:sig w:usb0="00000000" w:usb1="10000000" w:usb2="00000000" w:usb3="00000000" w:csb0="80000000" w:csb1="00000000"/>
    <w:embedRegular r:id="rId2" w:fontKey="{4DD61C6C-9401-4F23-AA98-9EB68514EC9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3B39E" w14:textId="77777777" w:rsidR="00612C35" w:rsidRDefault="00612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6380"/>
      <w:gridCol w:w="3484"/>
    </w:tblGrid>
    <w:tr w:rsidR="008610AF" w14:paraId="40D18A48" w14:textId="77777777" w:rsidTr="00E8157D">
      <w:tc>
        <w:tcPr>
          <w:tcW w:w="3234" w:type="pct"/>
          <w:shd w:val="clear" w:color="auto" w:fill="auto"/>
        </w:tcPr>
        <w:p w14:paraId="13E64692" w14:textId="77777777" w:rsidR="007762E4" w:rsidRPr="007E1F56" w:rsidRDefault="007762E4" w:rsidP="00E8157D">
          <w:pPr>
            <w:pStyle w:val="Footer"/>
            <w:tabs>
              <w:tab w:val="clear" w:pos="720"/>
              <w:tab w:val="clear" w:pos="1440"/>
              <w:tab w:val="clear" w:pos="2160"/>
              <w:tab w:val="clear" w:pos="2880"/>
              <w:tab w:val="clear" w:pos="4320"/>
              <w:tab w:val="clear" w:pos="8640"/>
            </w:tabs>
            <w:rPr>
              <w:rFonts w:cs="Arial"/>
              <w:spacing w:val="-2"/>
              <w:szCs w:val="19"/>
            </w:rPr>
          </w:pPr>
        </w:p>
        <w:p w14:paraId="042E0345" w14:textId="77777777" w:rsidR="007E1F56" w:rsidRPr="007E1F56" w:rsidRDefault="007E1F56" w:rsidP="007E1F56">
          <w:pPr>
            <w:tabs>
              <w:tab w:val="clear" w:pos="720"/>
              <w:tab w:val="clear" w:pos="1440"/>
              <w:tab w:val="clear" w:pos="2160"/>
              <w:tab w:val="clear" w:pos="2880"/>
              <w:tab w:val="left" w:pos="4680"/>
              <w:tab w:val="left" w:pos="5400"/>
              <w:tab w:val="right" w:pos="9000"/>
            </w:tabs>
            <w:spacing w:line="260" w:lineRule="exact"/>
            <w:rPr>
              <w:rFonts w:cs="Arial"/>
              <w:spacing w:val="-2"/>
              <w:szCs w:val="19"/>
            </w:rPr>
          </w:pPr>
          <w:r w:rsidRPr="007E1F56">
            <w:rPr>
              <w:rFonts w:cs="Arial"/>
              <w:spacing w:val="-2"/>
              <w:szCs w:val="19"/>
            </w:rPr>
            <w:t>Area 3F North, Victoria Quay, Edinburgh, EH6 6QQ</w:t>
          </w:r>
        </w:p>
        <w:p w14:paraId="74401254" w14:textId="77777777" w:rsidR="008610AF" w:rsidRPr="007E1F56" w:rsidRDefault="002B4126" w:rsidP="00E8157D">
          <w:pPr>
            <w:pStyle w:val="Footer"/>
            <w:tabs>
              <w:tab w:val="clear" w:pos="720"/>
              <w:tab w:val="clear" w:pos="1440"/>
              <w:tab w:val="clear" w:pos="2160"/>
              <w:tab w:val="clear" w:pos="2880"/>
              <w:tab w:val="clear" w:pos="4320"/>
              <w:tab w:val="clear" w:pos="8640"/>
            </w:tabs>
            <w:rPr>
              <w:rFonts w:ascii="Clan-News" w:hAnsi="Clan-News" w:cs="Arial"/>
              <w:i/>
              <w:spacing w:val="-2"/>
              <w:sz w:val="19"/>
              <w:szCs w:val="19"/>
            </w:rPr>
          </w:pPr>
          <w:r w:rsidRPr="002B4126">
            <w:rPr>
              <w:rStyle w:val="HTMLCite"/>
              <w:rFonts w:cs="Arial"/>
              <w:i w:val="0"/>
            </w:rPr>
            <w:t>www.gov.scot/collections/public-appointments</w:t>
          </w:r>
        </w:p>
      </w:tc>
      <w:tc>
        <w:tcPr>
          <w:tcW w:w="1766" w:type="pct"/>
          <w:shd w:val="clear" w:color="auto" w:fill="auto"/>
        </w:tcPr>
        <w:p w14:paraId="590C1D6B" w14:textId="77777777" w:rsidR="008610AF" w:rsidRPr="00E8157D" w:rsidRDefault="008610AF" w:rsidP="007E1F56">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r>
            <w:t xml:space="preserve"> </w:t>
          </w:r>
        </w:p>
      </w:tc>
    </w:tr>
  </w:tbl>
  <w:p w14:paraId="41B2C206" w14:textId="77777777" w:rsidR="008610AF" w:rsidRPr="0020228B" w:rsidRDefault="008610AF" w:rsidP="00E83C7C">
    <w:pPr>
      <w:pStyle w:val="Footer"/>
      <w:tabs>
        <w:tab w:val="clear" w:pos="720"/>
        <w:tab w:val="clear" w:pos="1440"/>
        <w:tab w:val="clear" w:pos="2160"/>
        <w:tab w:val="clear" w:pos="2880"/>
        <w:tab w:val="clear" w:pos="4320"/>
        <w:tab w:val="clear" w:pos="864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8598" w14:textId="77777777" w:rsidR="00612C35" w:rsidRDefault="00612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C2D4F" w14:textId="77777777" w:rsidR="00D71738" w:rsidRDefault="00D71738">
      <w:r>
        <w:separator/>
      </w:r>
    </w:p>
  </w:footnote>
  <w:footnote w:type="continuationSeparator" w:id="0">
    <w:p w14:paraId="173D849B" w14:textId="77777777" w:rsidR="00D71738" w:rsidRDefault="00D7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23FCE" w14:textId="755D4D51" w:rsidR="00612C35" w:rsidRDefault="00612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95E55" w14:textId="176C1E94" w:rsidR="00612C35" w:rsidRDefault="00612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52655" w14:textId="4DE8C1BD" w:rsidR="00612C35" w:rsidRDefault="00612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57B92585"/>
    <w:multiLevelType w:val="hybridMultilevel"/>
    <w:tmpl w:val="7F36C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6D3D0394"/>
    <w:multiLevelType w:val="hybridMultilevel"/>
    <w:tmpl w:val="8662D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CB756FF"/>
    <w:multiLevelType w:val="hybridMultilevel"/>
    <w:tmpl w:val="43E03B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3"/>
  </w:num>
  <w:num w:numId="6">
    <w:abstractNumId w:val="4"/>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activeWritingStyle w:appName="MSWord" w:lang="en-GB" w:vendorID="8" w:dllVersion="513"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56"/>
    <w:rsid w:val="00000F2A"/>
    <w:rsid w:val="00004B3B"/>
    <w:rsid w:val="00007A2C"/>
    <w:rsid w:val="000140A6"/>
    <w:rsid w:val="000163B9"/>
    <w:rsid w:val="00035F5A"/>
    <w:rsid w:val="00047F0F"/>
    <w:rsid w:val="00053780"/>
    <w:rsid w:val="000633BF"/>
    <w:rsid w:val="000815FF"/>
    <w:rsid w:val="00083015"/>
    <w:rsid w:val="00090B09"/>
    <w:rsid w:val="000A1F7E"/>
    <w:rsid w:val="000F45A0"/>
    <w:rsid w:val="00101B02"/>
    <w:rsid w:val="001209C3"/>
    <w:rsid w:val="00164744"/>
    <w:rsid w:val="00165151"/>
    <w:rsid w:val="00176CD6"/>
    <w:rsid w:val="00181A73"/>
    <w:rsid w:val="0018244E"/>
    <w:rsid w:val="00187856"/>
    <w:rsid w:val="00193D7A"/>
    <w:rsid w:val="001C16F8"/>
    <w:rsid w:val="001C63CF"/>
    <w:rsid w:val="001D7054"/>
    <w:rsid w:val="001E5C37"/>
    <w:rsid w:val="001F5C9E"/>
    <w:rsid w:val="0020014E"/>
    <w:rsid w:val="002007E0"/>
    <w:rsid w:val="0020126D"/>
    <w:rsid w:val="0020228B"/>
    <w:rsid w:val="00207150"/>
    <w:rsid w:val="00243C2F"/>
    <w:rsid w:val="00257C07"/>
    <w:rsid w:val="00260671"/>
    <w:rsid w:val="00267947"/>
    <w:rsid w:val="00291FA9"/>
    <w:rsid w:val="002A2C26"/>
    <w:rsid w:val="002A3C0B"/>
    <w:rsid w:val="002B1F7C"/>
    <w:rsid w:val="002B3764"/>
    <w:rsid w:val="002B4126"/>
    <w:rsid w:val="002B6506"/>
    <w:rsid w:val="002C48F8"/>
    <w:rsid w:val="002D0AD5"/>
    <w:rsid w:val="002D3C37"/>
    <w:rsid w:val="002D3E68"/>
    <w:rsid w:val="002D5B56"/>
    <w:rsid w:val="00300C8F"/>
    <w:rsid w:val="003025D2"/>
    <w:rsid w:val="00305E02"/>
    <w:rsid w:val="00310411"/>
    <w:rsid w:val="003114EF"/>
    <w:rsid w:val="00312136"/>
    <w:rsid w:val="00327F3D"/>
    <w:rsid w:val="00331564"/>
    <w:rsid w:val="00335EAD"/>
    <w:rsid w:val="00336D51"/>
    <w:rsid w:val="00340919"/>
    <w:rsid w:val="00340DD6"/>
    <w:rsid w:val="00350CBD"/>
    <w:rsid w:val="00360671"/>
    <w:rsid w:val="00364004"/>
    <w:rsid w:val="00382F48"/>
    <w:rsid w:val="003C670D"/>
    <w:rsid w:val="003F59E1"/>
    <w:rsid w:val="0041410B"/>
    <w:rsid w:val="004176A8"/>
    <w:rsid w:val="00422C3C"/>
    <w:rsid w:val="00423995"/>
    <w:rsid w:val="004252A1"/>
    <w:rsid w:val="00427BAD"/>
    <w:rsid w:val="004310BF"/>
    <w:rsid w:val="004324AF"/>
    <w:rsid w:val="004351F3"/>
    <w:rsid w:val="004577E6"/>
    <w:rsid w:val="004665F0"/>
    <w:rsid w:val="0047187A"/>
    <w:rsid w:val="0049756E"/>
    <w:rsid w:val="004A2FB8"/>
    <w:rsid w:val="004A6105"/>
    <w:rsid w:val="004D132B"/>
    <w:rsid w:val="004D4780"/>
    <w:rsid w:val="004D6CA5"/>
    <w:rsid w:val="004E0430"/>
    <w:rsid w:val="004E1487"/>
    <w:rsid w:val="004E326B"/>
    <w:rsid w:val="004F3E58"/>
    <w:rsid w:val="004F49E2"/>
    <w:rsid w:val="00504DB4"/>
    <w:rsid w:val="00534BEA"/>
    <w:rsid w:val="00542414"/>
    <w:rsid w:val="00554279"/>
    <w:rsid w:val="005614D4"/>
    <w:rsid w:val="00561B59"/>
    <w:rsid w:val="00563D70"/>
    <w:rsid w:val="00570066"/>
    <w:rsid w:val="00574573"/>
    <w:rsid w:val="00584278"/>
    <w:rsid w:val="005A0B1C"/>
    <w:rsid w:val="005C0B4B"/>
    <w:rsid w:val="005C3686"/>
    <w:rsid w:val="005E4916"/>
    <w:rsid w:val="005F7CDB"/>
    <w:rsid w:val="00612C35"/>
    <w:rsid w:val="00627D32"/>
    <w:rsid w:val="00632545"/>
    <w:rsid w:val="00665CFF"/>
    <w:rsid w:val="006879F0"/>
    <w:rsid w:val="006A2846"/>
    <w:rsid w:val="006A3458"/>
    <w:rsid w:val="006C2FB6"/>
    <w:rsid w:val="006C376D"/>
    <w:rsid w:val="006C7769"/>
    <w:rsid w:val="006D2437"/>
    <w:rsid w:val="006E1668"/>
    <w:rsid w:val="006E1D64"/>
    <w:rsid w:val="006E6AB3"/>
    <w:rsid w:val="007032AA"/>
    <w:rsid w:val="0070343C"/>
    <w:rsid w:val="00714DD9"/>
    <w:rsid w:val="00721109"/>
    <w:rsid w:val="00741D7D"/>
    <w:rsid w:val="00743ACB"/>
    <w:rsid w:val="0076725A"/>
    <w:rsid w:val="007762E4"/>
    <w:rsid w:val="00785DF3"/>
    <w:rsid w:val="00792025"/>
    <w:rsid w:val="007A6A19"/>
    <w:rsid w:val="007C23A8"/>
    <w:rsid w:val="007C2DA8"/>
    <w:rsid w:val="007C5389"/>
    <w:rsid w:val="007D450C"/>
    <w:rsid w:val="007E1F56"/>
    <w:rsid w:val="007E2E8E"/>
    <w:rsid w:val="007E5523"/>
    <w:rsid w:val="007F6793"/>
    <w:rsid w:val="008006F9"/>
    <w:rsid w:val="00837D57"/>
    <w:rsid w:val="0084499E"/>
    <w:rsid w:val="008610AF"/>
    <w:rsid w:val="00874D59"/>
    <w:rsid w:val="00876EA2"/>
    <w:rsid w:val="0088641F"/>
    <w:rsid w:val="00891DE8"/>
    <w:rsid w:val="008C06E3"/>
    <w:rsid w:val="008C1AA7"/>
    <w:rsid w:val="008F445F"/>
    <w:rsid w:val="00905687"/>
    <w:rsid w:val="00906607"/>
    <w:rsid w:val="00907D90"/>
    <w:rsid w:val="00912425"/>
    <w:rsid w:val="009157FC"/>
    <w:rsid w:val="00926929"/>
    <w:rsid w:val="00932BF2"/>
    <w:rsid w:val="00933B61"/>
    <w:rsid w:val="009357C5"/>
    <w:rsid w:val="0094357B"/>
    <w:rsid w:val="009615A8"/>
    <w:rsid w:val="00962AC6"/>
    <w:rsid w:val="00981DBE"/>
    <w:rsid w:val="009847F6"/>
    <w:rsid w:val="009B2484"/>
    <w:rsid w:val="009D20EC"/>
    <w:rsid w:val="009D3EBD"/>
    <w:rsid w:val="009D3F67"/>
    <w:rsid w:val="009E7D71"/>
    <w:rsid w:val="009F7554"/>
    <w:rsid w:val="00A01610"/>
    <w:rsid w:val="00A14A30"/>
    <w:rsid w:val="00A25F3B"/>
    <w:rsid w:val="00A32458"/>
    <w:rsid w:val="00A53D29"/>
    <w:rsid w:val="00A614FD"/>
    <w:rsid w:val="00A61A2F"/>
    <w:rsid w:val="00A64CBC"/>
    <w:rsid w:val="00A76F18"/>
    <w:rsid w:val="00AC0BEE"/>
    <w:rsid w:val="00AD03FF"/>
    <w:rsid w:val="00AE44F2"/>
    <w:rsid w:val="00AF0A86"/>
    <w:rsid w:val="00AF195B"/>
    <w:rsid w:val="00AF2A76"/>
    <w:rsid w:val="00AF3E98"/>
    <w:rsid w:val="00B208D2"/>
    <w:rsid w:val="00B44D0C"/>
    <w:rsid w:val="00B45D9F"/>
    <w:rsid w:val="00B524CE"/>
    <w:rsid w:val="00B5339A"/>
    <w:rsid w:val="00B54307"/>
    <w:rsid w:val="00B62C98"/>
    <w:rsid w:val="00B725D9"/>
    <w:rsid w:val="00B72961"/>
    <w:rsid w:val="00B736AD"/>
    <w:rsid w:val="00B76C93"/>
    <w:rsid w:val="00B91074"/>
    <w:rsid w:val="00B96353"/>
    <w:rsid w:val="00B979D7"/>
    <w:rsid w:val="00BA00BC"/>
    <w:rsid w:val="00BA245D"/>
    <w:rsid w:val="00BA7D88"/>
    <w:rsid w:val="00BB1166"/>
    <w:rsid w:val="00BD45D8"/>
    <w:rsid w:val="00BE0B7C"/>
    <w:rsid w:val="00C031D9"/>
    <w:rsid w:val="00C0376E"/>
    <w:rsid w:val="00C05FE1"/>
    <w:rsid w:val="00C07746"/>
    <w:rsid w:val="00C170F2"/>
    <w:rsid w:val="00C17551"/>
    <w:rsid w:val="00C22004"/>
    <w:rsid w:val="00C24B95"/>
    <w:rsid w:val="00C43709"/>
    <w:rsid w:val="00C43FBC"/>
    <w:rsid w:val="00C46C06"/>
    <w:rsid w:val="00C745CA"/>
    <w:rsid w:val="00C84050"/>
    <w:rsid w:val="00C9562C"/>
    <w:rsid w:val="00CA0D9D"/>
    <w:rsid w:val="00CA2317"/>
    <w:rsid w:val="00CA625D"/>
    <w:rsid w:val="00CC143C"/>
    <w:rsid w:val="00CC1A85"/>
    <w:rsid w:val="00CD1DAB"/>
    <w:rsid w:val="00CD3154"/>
    <w:rsid w:val="00CE0A23"/>
    <w:rsid w:val="00CE7DE3"/>
    <w:rsid w:val="00CF2B11"/>
    <w:rsid w:val="00CF52E2"/>
    <w:rsid w:val="00D06950"/>
    <w:rsid w:val="00D146CD"/>
    <w:rsid w:val="00D223C0"/>
    <w:rsid w:val="00D306D2"/>
    <w:rsid w:val="00D55631"/>
    <w:rsid w:val="00D63B8A"/>
    <w:rsid w:val="00D664F1"/>
    <w:rsid w:val="00D71738"/>
    <w:rsid w:val="00D81BC5"/>
    <w:rsid w:val="00D95053"/>
    <w:rsid w:val="00DC2564"/>
    <w:rsid w:val="00DD5AF2"/>
    <w:rsid w:val="00DE7636"/>
    <w:rsid w:val="00DF00E3"/>
    <w:rsid w:val="00DF202E"/>
    <w:rsid w:val="00DF4E7E"/>
    <w:rsid w:val="00E00945"/>
    <w:rsid w:val="00E1216A"/>
    <w:rsid w:val="00E12190"/>
    <w:rsid w:val="00E50BC1"/>
    <w:rsid w:val="00E51A68"/>
    <w:rsid w:val="00E63DF9"/>
    <w:rsid w:val="00E72C69"/>
    <w:rsid w:val="00E75C0B"/>
    <w:rsid w:val="00E8157D"/>
    <w:rsid w:val="00E83C7C"/>
    <w:rsid w:val="00E937C2"/>
    <w:rsid w:val="00E968D5"/>
    <w:rsid w:val="00EC1BE3"/>
    <w:rsid w:val="00EC4E8E"/>
    <w:rsid w:val="00EC517A"/>
    <w:rsid w:val="00EC7AD9"/>
    <w:rsid w:val="00F17BC5"/>
    <w:rsid w:val="00F3331C"/>
    <w:rsid w:val="00F77B47"/>
    <w:rsid w:val="00F96024"/>
    <w:rsid w:val="00FE0743"/>
    <w:rsid w:val="00FE1DDA"/>
    <w:rsid w:val="00FE2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908F85"/>
  <w15:docId w15:val="{25442B5D-FFBC-4192-B012-8C9EED31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uiPriority w:val="39"/>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HTMLCite">
    <w:name w:val="HTML Cite"/>
    <w:uiPriority w:val="99"/>
    <w:unhideWhenUsed/>
    <w:rsid w:val="007E1F56"/>
    <w:rPr>
      <w:i/>
      <w:iCs/>
    </w:rPr>
  </w:style>
  <w:style w:type="character" w:styleId="CommentReference">
    <w:name w:val="annotation reference"/>
    <w:basedOn w:val="DefaultParagraphFont"/>
    <w:semiHidden/>
    <w:unhideWhenUsed/>
    <w:rsid w:val="008006F9"/>
    <w:rPr>
      <w:sz w:val="16"/>
      <w:szCs w:val="16"/>
    </w:rPr>
  </w:style>
  <w:style w:type="paragraph" w:styleId="CommentText">
    <w:name w:val="annotation text"/>
    <w:basedOn w:val="Normal"/>
    <w:link w:val="CommentTextChar"/>
    <w:semiHidden/>
    <w:unhideWhenUsed/>
    <w:rsid w:val="008006F9"/>
    <w:rPr>
      <w:sz w:val="20"/>
      <w:szCs w:val="20"/>
    </w:rPr>
  </w:style>
  <w:style w:type="character" w:customStyle="1" w:styleId="CommentTextChar">
    <w:name w:val="Comment Text Char"/>
    <w:basedOn w:val="DefaultParagraphFont"/>
    <w:link w:val="CommentText"/>
    <w:semiHidden/>
    <w:rsid w:val="008006F9"/>
    <w:rPr>
      <w:rFonts w:ascii="Arial" w:hAnsi="Arial"/>
    </w:rPr>
  </w:style>
  <w:style w:type="paragraph" w:styleId="CommentSubject">
    <w:name w:val="annotation subject"/>
    <w:basedOn w:val="CommentText"/>
    <w:next w:val="CommentText"/>
    <w:link w:val="CommentSubjectChar"/>
    <w:semiHidden/>
    <w:unhideWhenUsed/>
    <w:rsid w:val="008006F9"/>
    <w:rPr>
      <w:b/>
      <w:bCs/>
    </w:rPr>
  </w:style>
  <w:style w:type="character" w:customStyle="1" w:styleId="CommentSubjectChar">
    <w:name w:val="Comment Subject Char"/>
    <w:basedOn w:val="CommentTextChar"/>
    <w:link w:val="CommentSubject"/>
    <w:semiHidden/>
    <w:rsid w:val="008006F9"/>
    <w:rPr>
      <w:rFonts w:ascii="Arial" w:hAnsi="Arial"/>
      <w:b/>
      <w:bCs/>
    </w:rPr>
  </w:style>
  <w:style w:type="paragraph" w:styleId="ListParagraph">
    <w:name w:val="List Paragraph"/>
    <w:basedOn w:val="Normal"/>
    <w:uiPriority w:val="34"/>
    <w:qFormat/>
    <w:rsid w:val="005F7CDB"/>
    <w:pPr>
      <w:tabs>
        <w:tab w:val="clear" w:pos="720"/>
        <w:tab w:val="clear" w:pos="1440"/>
        <w:tab w:val="clear" w:pos="2160"/>
        <w:tab w:val="clear" w:pos="2880"/>
        <w:tab w:val="clear" w:pos="9907"/>
      </w:tabs>
      <w:ind w:left="720"/>
    </w:pPr>
    <w:rPr>
      <w:rFonts w:ascii="Calibri" w:eastAsiaTheme="minorHAnsi" w:hAnsi="Calibri" w:cs="Calibri"/>
      <w:sz w:val="22"/>
      <w:szCs w:val="22"/>
      <w:lang w:eastAsia="en-US"/>
    </w:rPr>
  </w:style>
  <w:style w:type="paragraph" w:styleId="PlainText">
    <w:name w:val="Plain Text"/>
    <w:basedOn w:val="Normal"/>
    <w:link w:val="PlainTextChar"/>
    <w:uiPriority w:val="99"/>
    <w:unhideWhenUsed/>
    <w:rsid w:val="00267947"/>
    <w:pPr>
      <w:tabs>
        <w:tab w:val="clear" w:pos="720"/>
        <w:tab w:val="clear" w:pos="1440"/>
        <w:tab w:val="clear" w:pos="2160"/>
        <w:tab w:val="clear" w:pos="2880"/>
        <w:tab w:val="clear" w:pos="9907"/>
      </w:tabs>
    </w:pPr>
    <w:rPr>
      <w:rFonts w:eastAsia="Calibri" w:cs="Arial"/>
      <w:lang w:eastAsia="en-US"/>
    </w:rPr>
  </w:style>
  <w:style w:type="character" w:customStyle="1" w:styleId="PlainTextChar">
    <w:name w:val="Plain Text Char"/>
    <w:basedOn w:val="DefaultParagraphFont"/>
    <w:link w:val="PlainText"/>
    <w:uiPriority w:val="99"/>
    <w:rsid w:val="00267947"/>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9004">
      <w:bodyDiv w:val="1"/>
      <w:marLeft w:val="0"/>
      <w:marRight w:val="0"/>
      <w:marTop w:val="0"/>
      <w:marBottom w:val="0"/>
      <w:divBdr>
        <w:top w:val="none" w:sz="0" w:space="0" w:color="auto"/>
        <w:left w:val="none" w:sz="0" w:space="0" w:color="auto"/>
        <w:bottom w:val="none" w:sz="0" w:space="0" w:color="auto"/>
        <w:right w:val="none" w:sz="0" w:space="0" w:color="auto"/>
      </w:divBdr>
    </w:div>
    <w:div w:id="347871381">
      <w:bodyDiv w:val="1"/>
      <w:marLeft w:val="0"/>
      <w:marRight w:val="0"/>
      <w:marTop w:val="0"/>
      <w:marBottom w:val="0"/>
      <w:divBdr>
        <w:top w:val="none" w:sz="0" w:space="0" w:color="auto"/>
        <w:left w:val="none" w:sz="0" w:space="0" w:color="auto"/>
        <w:bottom w:val="none" w:sz="0" w:space="0" w:color="auto"/>
        <w:right w:val="none" w:sz="0" w:space="0" w:color="auto"/>
      </w:divBdr>
    </w:div>
    <w:div w:id="781850930">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an.Bruce@ethicalstandards.org.uk"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A28390426</value>
    </field>
    <field name="Objective-Title">
      <value order="0">Letter L Murdoc to ESC - COVID 19 - extension requests + delays + other - update 28 May 2020</value>
    </field>
    <field name="Objective-Description">
      <value order="0"/>
    </field>
    <field name="Objective-CreationStamp">
      <value order="0">2020-05-15T15:54:28Z</value>
    </field>
    <field name="Objective-IsApproved">
      <value order="0">false</value>
    </field>
    <field name="Objective-IsPublished">
      <value order="0">true</value>
    </field>
    <field name="Objective-DatePublished">
      <value order="0">2020-05-28T14:07:15Z</value>
    </field>
    <field name="Objective-ModificationStamp">
      <value order="0">2020-05-28T15:06:29Z</value>
    </field>
    <field name="Objective-Owner">
      <value order="0">Murdoch, Lauren L (U208035)</value>
    </field>
    <field name="Objective-Path">
      <value order="0">Objective Global Folder:SG File Plan:Administration:Human resources:Public Appointments:Guidance and procedures: Public Appointments:Public Appointments: Commissioner for Ethical Standards - Guidance and Correspondence: File Part 2: 2018-2023</value>
    </field>
    <field name="Objective-Parent">
      <value order="0">Public Appointments: Commissioner for Ethical Standards - Guidance and Correspondence: File Part 2: 2018-2023</value>
    </field>
    <field name="Objective-State">
      <value order="0">Published</value>
    </field>
    <field name="Objective-VersionId">
      <value order="0">vA41394618</value>
    </field>
    <field name="Objective-Version">
      <value order="0">5.0</value>
    </field>
    <field name="Objective-VersionNumber">
      <value order="0">7</value>
    </field>
    <field name="Objective-VersionComment">
      <value order="0"/>
    </field>
    <field name="Objective-FileNumber">
      <value order="0">OFFICE/8817</value>
    </field>
    <field name="Objective-Classification">
      <value order="0">Restricted</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78E6116-0B6D-43F1-981A-32810B9E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5765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Cabinet Secretary for Commonwealth Games Sport Equalities and Pensioners Rights.dot</vt:lpstr>
    </vt:vector>
  </TitlesOfParts>
  <Company>Scottish Executive</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Secretary for Commonwealth Games Sport Equalities and Pensioners Rights.dot</dc:title>
  <dc:subject>Ministers - Letterhead - Minister for Commonwealth Games and Sport</dc:subject>
  <dc:creator>U417627</dc:creator>
  <cp:keywords>Letterhead - Cabinet Secretary for Commonwealth Games, Sport, Equalities and Pensioners' Rights</cp:keywords>
  <cp:lastModifiedBy>Melanie Stronach</cp:lastModifiedBy>
  <cp:revision>2</cp:revision>
  <cp:lastPrinted>2017-10-05T12:42:00Z</cp:lastPrinted>
  <dcterms:created xsi:type="dcterms:W3CDTF">2021-05-04T10:19:00Z</dcterms:created>
  <dcterms:modified xsi:type="dcterms:W3CDTF">2021-05-04T10:19:00Z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y fmtid="{D5CDD505-2E9C-101B-9397-08002B2CF9AE}" pid="4" name="Objective-Id">
    <vt:lpwstr>A28390426</vt:lpwstr>
  </property>
  <property fmtid="{D5CDD505-2E9C-101B-9397-08002B2CF9AE}" pid="5" name="Objective-Title">
    <vt:lpwstr>Letter L Murdoc to ESC - COVID 19 - extension requests + delays + other - update 28 May 2020</vt:lpwstr>
  </property>
  <property fmtid="{D5CDD505-2E9C-101B-9397-08002B2CF9AE}" pid="6" name="Objective-Description">
    <vt:lpwstr/>
  </property>
  <property fmtid="{D5CDD505-2E9C-101B-9397-08002B2CF9AE}" pid="7" name="Objective-CreationStamp">
    <vt:filetime>2020-05-15T15:54:28Z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2020-05-28T14:07:15Z</vt:filetime>
  </property>
  <property fmtid="{D5CDD505-2E9C-101B-9397-08002B2CF9AE}" pid="11" name="Objective-ModificationStamp">
    <vt:filetime>2020-05-28T15:06:29Z</vt:filetime>
  </property>
  <property fmtid="{D5CDD505-2E9C-101B-9397-08002B2CF9AE}" pid="12" name="Objective-Owner">
    <vt:lpwstr>Murdoch, Lauren L (U208035)</vt:lpwstr>
  </property>
  <property fmtid="{D5CDD505-2E9C-101B-9397-08002B2CF9AE}" pid="13" name="Objective-Path">
    <vt:lpwstr>Objective Global Folder:SG File Plan:Administration:Human resources:Public Appointments:Guidance and procedures: Public Appointments:Public Appointments: Commissioner for Ethical Standards - Guidance and Correspondence: File Part 2: 2018-2023</vt:lpwstr>
  </property>
  <property fmtid="{D5CDD505-2E9C-101B-9397-08002B2CF9AE}" pid="14" name="Objective-Parent">
    <vt:lpwstr>Public Appointments: Commissioner for Ethical Standards - Guidance and Correspondence: File Part 2: 2018-2023</vt:lpwstr>
  </property>
  <property fmtid="{D5CDD505-2E9C-101B-9397-08002B2CF9AE}" pid="15" name="Objective-State">
    <vt:lpwstr>Published</vt:lpwstr>
  </property>
  <property fmtid="{D5CDD505-2E9C-101B-9397-08002B2CF9AE}" pid="16" name="Objective-VersionId">
    <vt:lpwstr>vA41394618</vt:lpwstr>
  </property>
  <property fmtid="{D5CDD505-2E9C-101B-9397-08002B2CF9AE}" pid="17" name="Objective-Version">
    <vt:lpwstr>5.0</vt:lpwstr>
  </property>
  <property fmtid="{D5CDD505-2E9C-101B-9397-08002B2CF9AE}" pid="18" name="Objective-VersionNumber">
    <vt:r8>7</vt:r8>
  </property>
  <property fmtid="{D5CDD505-2E9C-101B-9397-08002B2CF9AE}" pid="19" name="Objective-VersionComment">
    <vt:lpwstr/>
  </property>
  <property fmtid="{D5CDD505-2E9C-101B-9397-08002B2CF9AE}" pid="20" name="Objective-FileNumber">
    <vt:lpwstr>OFFICE/8817</vt:lpwstr>
  </property>
  <property fmtid="{D5CDD505-2E9C-101B-9397-08002B2CF9AE}" pid="21" name="Objective-Classification">
    <vt:lpwstr>Restricted</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y fmtid="{D5CDD505-2E9C-101B-9397-08002B2CF9AE}" pid="29" name="Objective-Required Redaction">
    <vt:lpwstr/>
  </property>
</Properties>
</file>