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A0D79" w14:textId="078FE770" w:rsidR="00C1704D" w:rsidRPr="00707293" w:rsidRDefault="00B329C0" w:rsidP="00F407B6">
      <w:pPr>
        <w:spacing w:after="0" w:line="240" w:lineRule="auto"/>
        <w:rPr>
          <w:rFonts w:ascii="Arial" w:hAnsi="Arial" w:cs="Arial"/>
          <w:b/>
          <w:bCs/>
          <w:sz w:val="24"/>
          <w:szCs w:val="24"/>
        </w:rPr>
      </w:pPr>
      <w:bookmarkStart w:id="0" w:name="_GoBack"/>
      <w:bookmarkEnd w:id="0"/>
      <w:r>
        <w:rPr>
          <w:rFonts w:ascii="Arial" w:hAnsi="Arial" w:cs="Arial"/>
          <w:b/>
          <w:bCs/>
          <w:sz w:val="24"/>
          <w:szCs w:val="24"/>
        </w:rPr>
        <w:t>DOMESTIC ABUSE</w:t>
      </w:r>
      <w:r w:rsidR="00C1704D" w:rsidRPr="00707293">
        <w:rPr>
          <w:rFonts w:ascii="Arial" w:hAnsi="Arial" w:cs="Arial"/>
          <w:b/>
          <w:bCs/>
          <w:sz w:val="24"/>
          <w:szCs w:val="24"/>
        </w:rPr>
        <w:t xml:space="preserve"> POLICY</w:t>
      </w:r>
    </w:p>
    <w:p w14:paraId="4913C0C9" w14:textId="77777777" w:rsidR="00C1704D" w:rsidRPr="00B560C6" w:rsidRDefault="00C1704D" w:rsidP="00F407B6">
      <w:pPr>
        <w:spacing w:after="0" w:line="240" w:lineRule="auto"/>
        <w:rPr>
          <w:rFonts w:ascii="Arial" w:hAnsi="Arial" w:cs="Arial"/>
          <w:sz w:val="16"/>
          <w:szCs w:val="16"/>
        </w:rPr>
      </w:pPr>
    </w:p>
    <w:p w14:paraId="15D7B318" w14:textId="3049EEAA" w:rsidR="00C1704D" w:rsidRPr="00F407B6" w:rsidRDefault="00C1704D" w:rsidP="00F407B6">
      <w:pPr>
        <w:spacing w:after="0" w:line="240" w:lineRule="auto"/>
        <w:rPr>
          <w:rFonts w:ascii="Arial" w:hAnsi="Arial" w:cs="Arial"/>
          <w:sz w:val="24"/>
          <w:szCs w:val="24"/>
        </w:rPr>
      </w:pPr>
      <w:r w:rsidRPr="00F407B6">
        <w:rPr>
          <w:rFonts w:ascii="Arial" w:hAnsi="Arial" w:cs="Arial"/>
          <w:sz w:val="24"/>
          <w:szCs w:val="24"/>
        </w:rPr>
        <w:t xml:space="preserve">Date policy adopted: </w:t>
      </w:r>
      <w:r w:rsidR="00673335">
        <w:rPr>
          <w:rFonts w:ascii="Arial" w:hAnsi="Arial" w:cs="Arial"/>
          <w:sz w:val="24"/>
          <w:szCs w:val="24"/>
        </w:rPr>
        <w:t>01</w:t>
      </w:r>
      <w:r w:rsidR="00F16834">
        <w:rPr>
          <w:rFonts w:ascii="Arial" w:hAnsi="Arial" w:cs="Arial"/>
          <w:sz w:val="24"/>
          <w:szCs w:val="24"/>
        </w:rPr>
        <w:t>/</w:t>
      </w:r>
      <w:r w:rsidR="00AE7061">
        <w:rPr>
          <w:rFonts w:ascii="Arial" w:hAnsi="Arial" w:cs="Arial"/>
          <w:sz w:val="24"/>
          <w:szCs w:val="24"/>
        </w:rPr>
        <w:t>0</w:t>
      </w:r>
      <w:r w:rsidR="00673335">
        <w:rPr>
          <w:rFonts w:ascii="Arial" w:hAnsi="Arial" w:cs="Arial"/>
          <w:sz w:val="24"/>
          <w:szCs w:val="24"/>
        </w:rPr>
        <w:t>6</w:t>
      </w:r>
      <w:r w:rsidR="00F16834">
        <w:rPr>
          <w:rFonts w:ascii="Arial" w:hAnsi="Arial" w:cs="Arial"/>
          <w:sz w:val="24"/>
          <w:szCs w:val="24"/>
        </w:rPr>
        <w:t>/</w:t>
      </w:r>
      <w:r w:rsidR="00F716C0">
        <w:rPr>
          <w:rFonts w:ascii="Arial" w:hAnsi="Arial" w:cs="Arial"/>
          <w:sz w:val="24"/>
          <w:szCs w:val="24"/>
        </w:rPr>
        <w:t>2</w:t>
      </w:r>
      <w:r w:rsidR="00F16834">
        <w:rPr>
          <w:rFonts w:ascii="Arial" w:hAnsi="Arial" w:cs="Arial"/>
          <w:sz w:val="24"/>
          <w:szCs w:val="24"/>
        </w:rPr>
        <w:t>1</w:t>
      </w:r>
    </w:p>
    <w:p w14:paraId="4CA54407" w14:textId="5E608862" w:rsidR="00C1704D" w:rsidRPr="00F407B6" w:rsidRDefault="00C1704D" w:rsidP="00F407B6">
      <w:pPr>
        <w:spacing w:after="0" w:line="240" w:lineRule="auto"/>
        <w:rPr>
          <w:rFonts w:ascii="Arial" w:hAnsi="Arial" w:cs="Arial"/>
          <w:sz w:val="24"/>
          <w:szCs w:val="24"/>
        </w:rPr>
      </w:pPr>
      <w:r w:rsidRPr="00F407B6">
        <w:rPr>
          <w:rFonts w:ascii="Arial" w:hAnsi="Arial" w:cs="Arial"/>
          <w:sz w:val="24"/>
          <w:szCs w:val="24"/>
        </w:rPr>
        <w:t xml:space="preserve">Date of last review: </w:t>
      </w:r>
      <w:r w:rsidR="00E30258">
        <w:rPr>
          <w:rFonts w:ascii="Arial" w:hAnsi="Arial" w:cs="Arial"/>
          <w:sz w:val="24"/>
          <w:szCs w:val="24"/>
        </w:rPr>
        <w:t>0</w:t>
      </w:r>
      <w:r w:rsidR="00F716C0">
        <w:rPr>
          <w:rFonts w:ascii="Arial" w:hAnsi="Arial" w:cs="Arial"/>
          <w:sz w:val="24"/>
          <w:szCs w:val="24"/>
        </w:rPr>
        <w:t>1/</w:t>
      </w:r>
      <w:r w:rsidR="00AE7061">
        <w:rPr>
          <w:rFonts w:ascii="Arial" w:hAnsi="Arial" w:cs="Arial"/>
          <w:sz w:val="24"/>
          <w:szCs w:val="24"/>
        </w:rPr>
        <w:t>0</w:t>
      </w:r>
      <w:r w:rsidR="00E30258">
        <w:rPr>
          <w:rFonts w:ascii="Arial" w:hAnsi="Arial" w:cs="Arial"/>
          <w:sz w:val="24"/>
          <w:szCs w:val="24"/>
        </w:rPr>
        <w:t>6</w:t>
      </w:r>
      <w:r w:rsidR="00F716C0">
        <w:rPr>
          <w:rFonts w:ascii="Arial" w:hAnsi="Arial" w:cs="Arial"/>
          <w:sz w:val="24"/>
          <w:szCs w:val="24"/>
        </w:rPr>
        <w:t>/21</w:t>
      </w:r>
    </w:p>
    <w:p w14:paraId="1CFD47A5" w14:textId="77777777" w:rsidR="00BD2D53" w:rsidRDefault="00BD2D53" w:rsidP="00F407B6">
      <w:pPr>
        <w:spacing w:after="0" w:line="240" w:lineRule="auto"/>
        <w:rPr>
          <w:rFonts w:ascii="Arial" w:hAnsi="Arial" w:cs="Arial"/>
          <w:sz w:val="24"/>
          <w:szCs w:val="24"/>
        </w:rPr>
      </w:pPr>
      <w:bookmarkStart w:id="1" w:name="Contents"/>
      <w:bookmarkEnd w:id="1"/>
    </w:p>
    <w:p w14:paraId="207DFD23" w14:textId="310FFAE1" w:rsidR="00D315B2" w:rsidRPr="0033794B" w:rsidRDefault="000F2E72" w:rsidP="00263D02">
      <w:pPr>
        <w:pStyle w:val="Heading1"/>
      </w:pPr>
      <w:bookmarkStart w:id="2" w:name="purposeandscope"/>
      <w:bookmarkStart w:id="3" w:name="_Toc44510261"/>
      <w:bookmarkStart w:id="4" w:name="_Toc63345779"/>
      <w:bookmarkEnd w:id="2"/>
      <w:r w:rsidRPr="0033794B">
        <w:t>Purpose and Scope</w:t>
      </w:r>
      <w:bookmarkEnd w:id="3"/>
      <w:bookmarkEnd w:id="4"/>
      <w:r w:rsidR="00D315B2" w:rsidRPr="0033794B">
        <w:t xml:space="preserve"> </w:t>
      </w:r>
    </w:p>
    <w:p w14:paraId="7830B43F" w14:textId="6477732D" w:rsidR="00D93330" w:rsidRPr="005712FE" w:rsidRDefault="00D93330" w:rsidP="005712FE">
      <w:pPr>
        <w:spacing w:after="0" w:line="240" w:lineRule="auto"/>
        <w:rPr>
          <w:rFonts w:ascii="Arial" w:hAnsi="Arial" w:cs="Arial"/>
          <w:sz w:val="24"/>
          <w:szCs w:val="24"/>
        </w:rPr>
      </w:pPr>
      <w:r w:rsidRPr="005712FE">
        <w:rPr>
          <w:rFonts w:ascii="Arial" w:hAnsi="Arial" w:cs="Arial"/>
          <w:sz w:val="24"/>
          <w:szCs w:val="24"/>
        </w:rPr>
        <w:t>The</w:t>
      </w:r>
      <w:r w:rsidR="00F716C0">
        <w:rPr>
          <w:rFonts w:ascii="Arial" w:hAnsi="Arial" w:cs="Arial"/>
          <w:sz w:val="24"/>
          <w:szCs w:val="24"/>
        </w:rPr>
        <w:t xml:space="preserve"> Ethical Standards</w:t>
      </w:r>
      <w:r w:rsidRPr="005712FE">
        <w:rPr>
          <w:rFonts w:ascii="Arial" w:hAnsi="Arial" w:cs="Arial"/>
          <w:sz w:val="24"/>
          <w:szCs w:val="24"/>
        </w:rPr>
        <w:t xml:space="preserve"> Commissioner (ESC) is committed to providing a safe and healthy working environment and aims to support all employees as far as reasonably practicable to achieve and maintain a positive state of mental health and wellbeing.</w:t>
      </w:r>
      <w:r w:rsidR="005712FE">
        <w:rPr>
          <w:rFonts w:ascii="Arial" w:hAnsi="Arial" w:cs="Arial"/>
          <w:sz w:val="24"/>
          <w:szCs w:val="24"/>
        </w:rPr>
        <w:t xml:space="preserve">  This </w:t>
      </w:r>
      <w:r w:rsidR="005712FE" w:rsidRPr="005712FE">
        <w:rPr>
          <w:rFonts w:ascii="Arial" w:hAnsi="Arial" w:cs="Arial"/>
          <w:sz w:val="24"/>
          <w:szCs w:val="24"/>
        </w:rPr>
        <w:t>includes being able to live a life free from fear or abuse in any</w:t>
      </w:r>
      <w:r w:rsidR="005712FE">
        <w:rPr>
          <w:rFonts w:ascii="Arial" w:hAnsi="Arial" w:cs="Arial"/>
          <w:sz w:val="24"/>
          <w:szCs w:val="24"/>
        </w:rPr>
        <w:t xml:space="preserve"> </w:t>
      </w:r>
      <w:r w:rsidR="005712FE" w:rsidRPr="005712FE">
        <w:rPr>
          <w:rFonts w:ascii="Arial" w:hAnsi="Arial" w:cs="Arial"/>
          <w:sz w:val="24"/>
          <w:szCs w:val="24"/>
        </w:rPr>
        <w:t>form</w:t>
      </w:r>
      <w:r w:rsidR="005712FE">
        <w:rPr>
          <w:rFonts w:ascii="Arial" w:hAnsi="Arial" w:cs="Arial"/>
          <w:sz w:val="24"/>
          <w:szCs w:val="24"/>
        </w:rPr>
        <w:t xml:space="preserve"> and therefore, in recognition of the </w:t>
      </w:r>
      <w:r w:rsidR="005712FE" w:rsidRPr="005712FE">
        <w:rPr>
          <w:rFonts w:ascii="Arial" w:hAnsi="Arial" w:cs="Arial"/>
          <w:sz w:val="24"/>
          <w:szCs w:val="24"/>
        </w:rPr>
        <w:t>severe and</w:t>
      </w:r>
      <w:r w:rsidR="00F716C0">
        <w:rPr>
          <w:rFonts w:ascii="Arial" w:hAnsi="Arial" w:cs="Arial"/>
          <w:sz w:val="24"/>
          <w:szCs w:val="24"/>
        </w:rPr>
        <w:t xml:space="preserve"> </w:t>
      </w:r>
      <w:r w:rsidR="005712FE" w:rsidRPr="005712FE">
        <w:rPr>
          <w:rFonts w:ascii="Arial" w:hAnsi="Arial" w:cs="Arial"/>
          <w:sz w:val="24"/>
          <w:szCs w:val="24"/>
        </w:rPr>
        <w:t>damaging consequences on all aspects of the lives of victims</w:t>
      </w:r>
      <w:r w:rsidR="005712FE">
        <w:rPr>
          <w:rFonts w:ascii="Arial" w:hAnsi="Arial" w:cs="Arial"/>
          <w:sz w:val="24"/>
          <w:szCs w:val="24"/>
        </w:rPr>
        <w:t xml:space="preserve"> of </w:t>
      </w:r>
      <w:r w:rsidR="00B329C0">
        <w:rPr>
          <w:rFonts w:ascii="Arial" w:hAnsi="Arial" w:cs="Arial"/>
          <w:sz w:val="24"/>
          <w:szCs w:val="24"/>
        </w:rPr>
        <w:t>domestic abuse</w:t>
      </w:r>
      <w:r w:rsidR="005712FE" w:rsidRPr="005712FE">
        <w:rPr>
          <w:rFonts w:ascii="Arial" w:hAnsi="Arial" w:cs="Arial"/>
          <w:sz w:val="24"/>
          <w:szCs w:val="24"/>
        </w:rPr>
        <w:t>, including their working lives</w:t>
      </w:r>
      <w:r w:rsidR="005712FE">
        <w:rPr>
          <w:rFonts w:ascii="Arial" w:hAnsi="Arial" w:cs="Arial"/>
          <w:sz w:val="24"/>
          <w:szCs w:val="24"/>
        </w:rPr>
        <w:t>, appropriate support and assistance will be given to any employee who is experiencing it.</w:t>
      </w:r>
    </w:p>
    <w:p w14:paraId="7F7FD28A" w14:textId="77777777" w:rsidR="00D93330" w:rsidRPr="005712FE" w:rsidRDefault="00D93330" w:rsidP="00D93330">
      <w:pPr>
        <w:spacing w:after="0" w:line="240" w:lineRule="auto"/>
        <w:rPr>
          <w:rFonts w:ascii="Arial" w:hAnsi="Arial" w:cs="Arial"/>
          <w:sz w:val="24"/>
          <w:szCs w:val="24"/>
        </w:rPr>
      </w:pPr>
    </w:p>
    <w:p w14:paraId="136220C8" w14:textId="500DF0FD" w:rsidR="000D42FD" w:rsidRDefault="00F716C0" w:rsidP="00D93330">
      <w:pPr>
        <w:spacing w:after="0" w:line="240" w:lineRule="auto"/>
        <w:rPr>
          <w:rFonts w:ascii="Arial" w:hAnsi="Arial" w:cs="Arial"/>
          <w:sz w:val="24"/>
          <w:szCs w:val="24"/>
        </w:rPr>
      </w:pPr>
      <w:r w:rsidRPr="00F716C0">
        <w:rPr>
          <w:rFonts w:ascii="Arial" w:hAnsi="Arial" w:cs="Arial"/>
          <w:sz w:val="24"/>
          <w:szCs w:val="24"/>
        </w:rPr>
        <w:t>This policy applies to all employees regardless of working pattern or nature of employment contract. It will not apply to others carrying out work on behalf of ESC (agency staff, contractors etc) who will be governed by the contract under which they have been employed or contracted.</w:t>
      </w:r>
      <w:r w:rsidR="00D93330" w:rsidRPr="005712FE">
        <w:rPr>
          <w:rFonts w:ascii="Arial" w:hAnsi="Arial" w:cs="Arial"/>
          <w:sz w:val="24"/>
          <w:szCs w:val="24"/>
        </w:rPr>
        <w:t xml:space="preserve">  </w:t>
      </w:r>
    </w:p>
    <w:p w14:paraId="7B825EE6" w14:textId="537FA88C" w:rsidR="006E53B7" w:rsidRDefault="006E53B7" w:rsidP="00D93330">
      <w:pPr>
        <w:spacing w:after="0" w:line="240" w:lineRule="auto"/>
        <w:rPr>
          <w:rFonts w:ascii="Arial" w:hAnsi="Arial" w:cs="Arial"/>
          <w:sz w:val="24"/>
          <w:szCs w:val="24"/>
        </w:rPr>
      </w:pPr>
    </w:p>
    <w:p w14:paraId="6371DA99" w14:textId="36811FBC" w:rsidR="006E53B7" w:rsidRDefault="006E53B7" w:rsidP="006E53B7">
      <w:pPr>
        <w:pStyle w:val="Heading1"/>
      </w:pPr>
      <w:r>
        <w:t xml:space="preserve">Definition of </w:t>
      </w:r>
      <w:r w:rsidR="00B329C0">
        <w:t>Domestic Abuse</w:t>
      </w:r>
    </w:p>
    <w:p w14:paraId="349D36A8" w14:textId="1DC3423A" w:rsidR="00D31BFD" w:rsidRDefault="00D31BFD" w:rsidP="00930F60">
      <w:pPr>
        <w:spacing w:after="0" w:line="240" w:lineRule="auto"/>
        <w:rPr>
          <w:rFonts w:ascii="Arial" w:hAnsi="Arial" w:cs="Arial"/>
          <w:sz w:val="24"/>
          <w:szCs w:val="24"/>
        </w:rPr>
      </w:pPr>
      <w:r>
        <w:rPr>
          <w:rFonts w:ascii="Arial" w:hAnsi="Arial" w:cs="Arial"/>
          <w:sz w:val="24"/>
          <w:szCs w:val="24"/>
        </w:rPr>
        <w:t>The Scottish Government define</w:t>
      </w:r>
      <w:r w:rsidR="00044B1E">
        <w:rPr>
          <w:rFonts w:ascii="Arial" w:hAnsi="Arial" w:cs="Arial"/>
          <w:sz w:val="24"/>
          <w:szCs w:val="24"/>
        </w:rPr>
        <w:t>s</w:t>
      </w:r>
      <w:r>
        <w:rPr>
          <w:rFonts w:ascii="Arial" w:hAnsi="Arial" w:cs="Arial"/>
          <w:sz w:val="24"/>
          <w:szCs w:val="24"/>
        </w:rPr>
        <w:t xml:space="preserve"> Domestic Abuse as follows:</w:t>
      </w:r>
    </w:p>
    <w:p w14:paraId="45D6E034" w14:textId="77777777" w:rsidR="00D31BFD" w:rsidRDefault="00D31BFD" w:rsidP="00930F60">
      <w:pPr>
        <w:spacing w:after="0" w:line="240" w:lineRule="auto"/>
        <w:rPr>
          <w:rFonts w:ascii="Arial" w:hAnsi="Arial" w:cs="Arial"/>
          <w:sz w:val="24"/>
          <w:szCs w:val="24"/>
        </w:rPr>
      </w:pPr>
    </w:p>
    <w:p w14:paraId="7DAF2A18" w14:textId="0C51AD7B" w:rsidR="00930F60" w:rsidRPr="00D31BFD" w:rsidRDefault="00D31BFD" w:rsidP="00930F60">
      <w:pPr>
        <w:spacing w:after="0" w:line="240" w:lineRule="auto"/>
        <w:rPr>
          <w:rFonts w:ascii="Arial" w:hAnsi="Arial" w:cs="Arial"/>
          <w:b/>
          <w:i/>
          <w:sz w:val="24"/>
          <w:szCs w:val="24"/>
        </w:rPr>
      </w:pPr>
      <w:r>
        <w:rPr>
          <w:rFonts w:ascii="Arial" w:hAnsi="Arial" w:cs="Arial"/>
          <w:sz w:val="24"/>
          <w:szCs w:val="24"/>
        </w:rPr>
        <w:t>“</w:t>
      </w:r>
      <w:r w:rsidR="00930F60" w:rsidRPr="00D31BFD">
        <w:rPr>
          <w:rFonts w:ascii="Arial" w:hAnsi="Arial" w:cs="Arial"/>
          <w:b/>
          <w:i/>
          <w:sz w:val="24"/>
          <w:szCs w:val="24"/>
        </w:rPr>
        <w:t>Domestic abuse is controlling, coercive, threatening, abusive, degrading and/or violent behaviour (including sexual violence) perpetrated by a partner or an ex-partner.</w:t>
      </w:r>
    </w:p>
    <w:p w14:paraId="43EEC438" w14:textId="77777777" w:rsidR="00930F60" w:rsidRPr="00D31BFD" w:rsidRDefault="00930F60" w:rsidP="00930F60">
      <w:pPr>
        <w:spacing w:after="0" w:line="240" w:lineRule="auto"/>
        <w:rPr>
          <w:rFonts w:ascii="Arial" w:hAnsi="Arial" w:cs="Arial"/>
          <w:b/>
          <w:i/>
          <w:sz w:val="24"/>
          <w:szCs w:val="24"/>
        </w:rPr>
      </w:pPr>
    </w:p>
    <w:p w14:paraId="39EA6898" w14:textId="77777777" w:rsidR="00930F60" w:rsidRPr="00D31BFD" w:rsidRDefault="00930F60" w:rsidP="00D31BFD">
      <w:pPr>
        <w:spacing w:after="0" w:line="240" w:lineRule="auto"/>
        <w:rPr>
          <w:rFonts w:ascii="Arial" w:hAnsi="Arial" w:cs="Arial"/>
          <w:b/>
          <w:i/>
          <w:sz w:val="24"/>
          <w:szCs w:val="24"/>
        </w:rPr>
      </w:pPr>
      <w:r w:rsidRPr="00D31BFD">
        <w:rPr>
          <w:rFonts w:ascii="Arial" w:hAnsi="Arial" w:cs="Arial"/>
          <w:b/>
          <w:i/>
          <w:sz w:val="24"/>
          <w:szCs w:val="24"/>
        </w:rPr>
        <w:t>Domestic abuse can include, but is not limited to:</w:t>
      </w:r>
    </w:p>
    <w:p w14:paraId="5E10F4C5" w14:textId="77777777" w:rsidR="00930F60" w:rsidRPr="00D31BFD" w:rsidRDefault="00930F60" w:rsidP="00D31BFD">
      <w:pPr>
        <w:pStyle w:val="ListParagraph"/>
        <w:numPr>
          <w:ilvl w:val="0"/>
          <w:numId w:val="39"/>
        </w:numPr>
        <w:spacing w:after="0" w:line="240" w:lineRule="auto"/>
        <w:rPr>
          <w:rFonts w:ascii="Arial" w:hAnsi="Arial" w:cs="Arial"/>
          <w:b/>
          <w:i/>
          <w:sz w:val="24"/>
          <w:szCs w:val="24"/>
        </w:rPr>
      </w:pPr>
      <w:r w:rsidRPr="00D31BFD">
        <w:rPr>
          <w:rFonts w:ascii="Arial" w:hAnsi="Arial" w:cs="Arial"/>
          <w:b/>
          <w:i/>
          <w:sz w:val="24"/>
          <w:szCs w:val="24"/>
        </w:rPr>
        <w:t>coercive control (a pattern of intimidation, degradation, isolation and control)</w:t>
      </w:r>
    </w:p>
    <w:p w14:paraId="4B8B14A3" w14:textId="77777777" w:rsidR="00930F60" w:rsidRPr="00D31BFD" w:rsidRDefault="00930F60" w:rsidP="00D31BFD">
      <w:pPr>
        <w:pStyle w:val="ListParagraph"/>
        <w:numPr>
          <w:ilvl w:val="0"/>
          <w:numId w:val="39"/>
        </w:numPr>
        <w:spacing w:after="0" w:line="240" w:lineRule="auto"/>
        <w:rPr>
          <w:rFonts w:ascii="Arial" w:hAnsi="Arial" w:cs="Arial"/>
          <w:b/>
          <w:i/>
          <w:sz w:val="24"/>
          <w:szCs w:val="24"/>
        </w:rPr>
      </w:pPr>
      <w:r w:rsidRPr="00D31BFD">
        <w:rPr>
          <w:rFonts w:ascii="Arial" w:hAnsi="Arial" w:cs="Arial"/>
          <w:b/>
          <w:i/>
          <w:sz w:val="24"/>
          <w:szCs w:val="24"/>
        </w:rPr>
        <w:t>physical, verbal and/or emotional abuse</w:t>
      </w:r>
    </w:p>
    <w:p w14:paraId="31A3A0B6" w14:textId="77777777" w:rsidR="00930F60" w:rsidRPr="00D31BFD" w:rsidRDefault="00930F60" w:rsidP="00D31BFD">
      <w:pPr>
        <w:pStyle w:val="ListParagraph"/>
        <w:numPr>
          <w:ilvl w:val="0"/>
          <w:numId w:val="39"/>
        </w:numPr>
        <w:spacing w:after="0" w:line="240" w:lineRule="auto"/>
        <w:rPr>
          <w:rFonts w:ascii="Arial" w:hAnsi="Arial" w:cs="Arial"/>
          <w:b/>
          <w:i/>
          <w:sz w:val="24"/>
          <w:szCs w:val="24"/>
        </w:rPr>
      </w:pPr>
      <w:r w:rsidRPr="00D31BFD">
        <w:rPr>
          <w:rFonts w:ascii="Arial" w:hAnsi="Arial" w:cs="Arial"/>
          <w:b/>
          <w:i/>
          <w:sz w:val="24"/>
          <w:szCs w:val="24"/>
        </w:rPr>
        <w:t>sexual abuse</w:t>
      </w:r>
    </w:p>
    <w:p w14:paraId="6D592461" w14:textId="77777777" w:rsidR="00930F60" w:rsidRPr="00D31BFD" w:rsidRDefault="00930F60" w:rsidP="00D31BFD">
      <w:pPr>
        <w:pStyle w:val="ListParagraph"/>
        <w:numPr>
          <w:ilvl w:val="0"/>
          <w:numId w:val="39"/>
        </w:numPr>
        <w:spacing w:after="0" w:line="240" w:lineRule="auto"/>
        <w:rPr>
          <w:rFonts w:ascii="Arial" w:hAnsi="Arial" w:cs="Arial"/>
          <w:b/>
          <w:i/>
          <w:sz w:val="24"/>
          <w:szCs w:val="24"/>
        </w:rPr>
      </w:pPr>
      <w:r w:rsidRPr="00D31BFD">
        <w:rPr>
          <w:rFonts w:ascii="Arial" w:hAnsi="Arial" w:cs="Arial"/>
          <w:b/>
          <w:i/>
          <w:sz w:val="24"/>
          <w:szCs w:val="24"/>
        </w:rPr>
        <w:t>financial abuse</w:t>
      </w:r>
    </w:p>
    <w:p w14:paraId="0FD59B45" w14:textId="77777777" w:rsidR="00930F60" w:rsidRPr="00D31BFD" w:rsidRDefault="00930F60" w:rsidP="00D31BFD">
      <w:pPr>
        <w:pStyle w:val="ListParagraph"/>
        <w:numPr>
          <w:ilvl w:val="0"/>
          <w:numId w:val="39"/>
        </w:numPr>
        <w:spacing w:after="0" w:line="240" w:lineRule="auto"/>
        <w:rPr>
          <w:rFonts w:ascii="Arial" w:hAnsi="Arial" w:cs="Arial"/>
          <w:b/>
          <w:i/>
          <w:sz w:val="24"/>
          <w:szCs w:val="24"/>
        </w:rPr>
      </w:pPr>
      <w:r w:rsidRPr="00D31BFD">
        <w:rPr>
          <w:rFonts w:ascii="Arial" w:hAnsi="Arial" w:cs="Arial"/>
          <w:b/>
          <w:i/>
          <w:sz w:val="24"/>
          <w:szCs w:val="24"/>
        </w:rPr>
        <w:t>harassment</w:t>
      </w:r>
    </w:p>
    <w:p w14:paraId="10B26DA0" w14:textId="2D4E6484" w:rsidR="00930F60" w:rsidRPr="00D31BFD" w:rsidRDefault="00930F60" w:rsidP="00D31BFD">
      <w:pPr>
        <w:pStyle w:val="ListParagraph"/>
        <w:numPr>
          <w:ilvl w:val="0"/>
          <w:numId w:val="39"/>
        </w:numPr>
        <w:spacing w:after="0" w:line="240" w:lineRule="auto"/>
        <w:rPr>
          <w:rFonts w:ascii="Arial" w:hAnsi="Arial" w:cs="Arial"/>
          <w:b/>
          <w:i/>
          <w:sz w:val="24"/>
          <w:szCs w:val="24"/>
        </w:rPr>
      </w:pPr>
      <w:r w:rsidRPr="00D31BFD">
        <w:rPr>
          <w:rFonts w:ascii="Arial" w:hAnsi="Arial" w:cs="Arial"/>
          <w:b/>
          <w:i/>
          <w:sz w:val="24"/>
          <w:szCs w:val="24"/>
        </w:rPr>
        <w:t>stalking</w:t>
      </w:r>
      <w:r w:rsidR="00D31BFD" w:rsidRPr="00D31BFD">
        <w:rPr>
          <w:rFonts w:ascii="Arial" w:hAnsi="Arial" w:cs="Arial"/>
          <w:b/>
          <w:i/>
          <w:sz w:val="24"/>
          <w:szCs w:val="24"/>
        </w:rPr>
        <w:t>”</w:t>
      </w:r>
    </w:p>
    <w:p w14:paraId="6ABF2E27" w14:textId="77777777" w:rsidR="00D31BFD" w:rsidRDefault="00D31BFD" w:rsidP="00930F60">
      <w:pPr>
        <w:spacing w:after="0" w:line="240" w:lineRule="auto"/>
        <w:rPr>
          <w:rFonts w:ascii="Arial" w:hAnsi="Arial" w:cs="Arial"/>
          <w:sz w:val="24"/>
          <w:szCs w:val="24"/>
        </w:rPr>
      </w:pPr>
    </w:p>
    <w:p w14:paraId="24635D1E" w14:textId="58D12682" w:rsidR="006E53B7" w:rsidRDefault="00930F60" w:rsidP="00930F60">
      <w:pPr>
        <w:spacing w:after="0" w:line="240" w:lineRule="auto"/>
        <w:rPr>
          <w:rFonts w:ascii="Arial" w:hAnsi="Arial" w:cs="Arial"/>
          <w:sz w:val="24"/>
          <w:szCs w:val="24"/>
        </w:rPr>
      </w:pPr>
      <w:r w:rsidRPr="00930F60">
        <w:rPr>
          <w:rFonts w:ascii="Arial" w:hAnsi="Arial" w:cs="Arial"/>
          <w:sz w:val="24"/>
          <w:szCs w:val="24"/>
        </w:rPr>
        <w:t>The Domestic Abuse (Scotland) Act 2018 creates a specific offence of domestic abuse that covers not just physical abuse but also other forms of abuse, including psychological abuse and coercive and controlling behaviour.</w:t>
      </w:r>
    </w:p>
    <w:p w14:paraId="5974DE22" w14:textId="737AA8E6" w:rsidR="000D42FD" w:rsidRPr="005712FE" w:rsidRDefault="000D42FD" w:rsidP="008C0BCD">
      <w:pPr>
        <w:spacing w:after="0" w:line="240" w:lineRule="auto"/>
        <w:rPr>
          <w:rFonts w:ascii="Arial" w:hAnsi="Arial" w:cs="Arial"/>
          <w:sz w:val="24"/>
          <w:szCs w:val="24"/>
        </w:rPr>
      </w:pPr>
    </w:p>
    <w:p w14:paraId="5BC51005" w14:textId="10D3D5CD" w:rsidR="00622AC2" w:rsidRDefault="00F716C0" w:rsidP="00F716C0">
      <w:pPr>
        <w:pStyle w:val="Heading1"/>
      </w:pPr>
      <w:r w:rsidRPr="00F716C0">
        <w:t>Implementation, monitor</w:t>
      </w:r>
      <w:r w:rsidR="00044B1E">
        <w:t>ing</w:t>
      </w:r>
      <w:r w:rsidRPr="00F716C0">
        <w:t xml:space="preserve"> and review of the </w:t>
      </w:r>
      <w:r w:rsidR="00044B1E">
        <w:t>p</w:t>
      </w:r>
      <w:r w:rsidRPr="00F716C0">
        <w:t>olicy</w:t>
      </w:r>
    </w:p>
    <w:p w14:paraId="3116C9A2" w14:textId="29BDE347" w:rsidR="00F716C0" w:rsidRPr="00D241AB" w:rsidRDefault="00F716C0" w:rsidP="00F716C0">
      <w:pPr>
        <w:spacing w:after="0" w:line="240" w:lineRule="auto"/>
        <w:rPr>
          <w:rFonts w:ascii="Arial" w:hAnsi="Arial" w:cs="Arial"/>
          <w:sz w:val="24"/>
          <w:szCs w:val="24"/>
        </w:rPr>
      </w:pPr>
      <w:bookmarkStart w:id="5" w:name="_Hlk66452349"/>
      <w:bookmarkStart w:id="6" w:name="_Hlk66445910"/>
      <w:bookmarkStart w:id="7" w:name="_Hlk66365131"/>
      <w:r w:rsidRPr="00D241AB">
        <w:rPr>
          <w:rFonts w:ascii="Arial" w:hAnsi="Arial" w:cs="Arial"/>
          <w:sz w:val="24"/>
          <w:szCs w:val="24"/>
        </w:rPr>
        <w:t>Overall responsibility for policy implementation</w:t>
      </w:r>
      <w:r>
        <w:rPr>
          <w:rFonts w:ascii="Arial" w:hAnsi="Arial" w:cs="Arial"/>
          <w:sz w:val="24"/>
          <w:szCs w:val="24"/>
        </w:rPr>
        <w:t>, monitoring</w:t>
      </w:r>
      <w:r w:rsidRPr="00D241AB">
        <w:rPr>
          <w:rFonts w:ascii="Arial" w:hAnsi="Arial" w:cs="Arial"/>
          <w:sz w:val="24"/>
          <w:szCs w:val="24"/>
        </w:rPr>
        <w:t xml:space="preserve"> and review </w:t>
      </w:r>
      <w:r>
        <w:rPr>
          <w:rFonts w:ascii="Arial" w:hAnsi="Arial" w:cs="Arial"/>
          <w:sz w:val="24"/>
          <w:szCs w:val="24"/>
        </w:rPr>
        <w:t>lies</w:t>
      </w:r>
      <w:r w:rsidRPr="00D241AB">
        <w:rPr>
          <w:rFonts w:ascii="Arial" w:hAnsi="Arial" w:cs="Arial"/>
          <w:sz w:val="24"/>
          <w:szCs w:val="24"/>
        </w:rPr>
        <w:t xml:space="preserve"> with ESC. Everyone </w:t>
      </w:r>
      <w:r>
        <w:rPr>
          <w:rFonts w:ascii="Arial" w:hAnsi="Arial" w:cs="Arial"/>
          <w:sz w:val="24"/>
          <w:szCs w:val="24"/>
        </w:rPr>
        <w:t xml:space="preserve">covered by the scope of the policy </w:t>
      </w:r>
      <w:r w:rsidRPr="00D241AB">
        <w:rPr>
          <w:rFonts w:ascii="Arial" w:hAnsi="Arial" w:cs="Arial"/>
          <w:sz w:val="24"/>
          <w:szCs w:val="24"/>
        </w:rPr>
        <w:t xml:space="preserve">is obliged to adhere to, and facilitate implementation of the policy.  Appropriate action will be taken to inform all new and existing </w:t>
      </w:r>
      <w:r>
        <w:rPr>
          <w:rFonts w:ascii="Arial" w:hAnsi="Arial" w:cs="Arial"/>
          <w:sz w:val="24"/>
          <w:szCs w:val="24"/>
        </w:rPr>
        <w:t>employees and others covered by the scope of the existence of the policy</w:t>
      </w:r>
      <w:r w:rsidRPr="00D241AB">
        <w:rPr>
          <w:rFonts w:ascii="Arial" w:hAnsi="Arial" w:cs="Arial"/>
          <w:sz w:val="24"/>
          <w:szCs w:val="24"/>
        </w:rPr>
        <w:t xml:space="preserve"> and their role in </w:t>
      </w:r>
      <w:r>
        <w:rPr>
          <w:rFonts w:ascii="Arial" w:hAnsi="Arial" w:cs="Arial"/>
          <w:sz w:val="24"/>
          <w:szCs w:val="24"/>
        </w:rPr>
        <w:t>adhering to it</w:t>
      </w:r>
      <w:r w:rsidRPr="00D241AB">
        <w:rPr>
          <w:rFonts w:ascii="Arial" w:hAnsi="Arial" w:cs="Arial"/>
          <w:sz w:val="24"/>
          <w:szCs w:val="24"/>
        </w:rPr>
        <w:t>.</w:t>
      </w:r>
      <w:r>
        <w:rPr>
          <w:rFonts w:ascii="Arial" w:hAnsi="Arial" w:cs="Arial"/>
          <w:sz w:val="24"/>
          <w:szCs w:val="24"/>
        </w:rPr>
        <w:t xml:space="preserve">  The policy will be reviewed at such times as legislation or </w:t>
      </w:r>
      <w:r w:rsidR="00044B1E">
        <w:rPr>
          <w:rFonts w:ascii="Arial" w:hAnsi="Arial" w:cs="Arial"/>
          <w:sz w:val="24"/>
          <w:szCs w:val="24"/>
        </w:rPr>
        <w:t xml:space="preserve">a change to the </w:t>
      </w:r>
      <w:r w:rsidR="00044B1E" w:rsidRPr="00D81C46">
        <w:rPr>
          <w:rFonts w:ascii="Arial" w:hAnsi="Arial" w:cs="Arial"/>
          <w:sz w:val="24"/>
          <w:szCs w:val="24"/>
        </w:rPr>
        <w:t xml:space="preserve">ESC policy </w:t>
      </w:r>
      <w:r w:rsidR="00044B1E">
        <w:rPr>
          <w:rFonts w:ascii="Arial" w:hAnsi="Arial" w:cs="Arial"/>
          <w:sz w:val="24"/>
          <w:szCs w:val="24"/>
        </w:rPr>
        <w:t>position requires it</w:t>
      </w:r>
      <w:r>
        <w:rPr>
          <w:rFonts w:ascii="Arial" w:hAnsi="Arial" w:cs="Arial"/>
          <w:sz w:val="24"/>
          <w:szCs w:val="24"/>
        </w:rPr>
        <w:t>.  The policy will be made available to the general public.</w:t>
      </w:r>
      <w:bookmarkEnd w:id="5"/>
    </w:p>
    <w:bookmarkEnd w:id="6"/>
    <w:bookmarkEnd w:id="7"/>
    <w:p w14:paraId="72D83FD0" w14:textId="77777777" w:rsidR="00622AC2" w:rsidRPr="00622AC2" w:rsidRDefault="00622AC2" w:rsidP="00622AC2">
      <w:pPr>
        <w:spacing w:after="0" w:line="240" w:lineRule="auto"/>
        <w:rPr>
          <w:rFonts w:ascii="Arial" w:hAnsi="Arial" w:cs="Arial"/>
          <w:sz w:val="24"/>
          <w:szCs w:val="24"/>
        </w:rPr>
      </w:pPr>
    </w:p>
    <w:p w14:paraId="6D150CD0" w14:textId="740239E6" w:rsidR="00622AC2" w:rsidRDefault="00622AC2" w:rsidP="00622AC2">
      <w:pPr>
        <w:pStyle w:val="Heading1"/>
      </w:pPr>
      <w:r w:rsidRPr="00622AC2">
        <w:t>Senior Management Team Commitment</w:t>
      </w:r>
    </w:p>
    <w:p w14:paraId="5B998A50" w14:textId="1A0F71FB" w:rsidR="00622AC2" w:rsidRPr="00622AC2" w:rsidRDefault="00622AC2" w:rsidP="00622AC2">
      <w:pPr>
        <w:spacing w:after="0" w:line="240" w:lineRule="auto"/>
        <w:rPr>
          <w:rFonts w:ascii="Arial" w:hAnsi="Arial" w:cs="Arial"/>
          <w:sz w:val="24"/>
          <w:szCs w:val="24"/>
        </w:rPr>
      </w:pPr>
      <w:r w:rsidRPr="00622AC2">
        <w:rPr>
          <w:rFonts w:ascii="Arial" w:hAnsi="Arial" w:cs="Arial"/>
          <w:sz w:val="24"/>
          <w:szCs w:val="24"/>
        </w:rPr>
        <w:t xml:space="preserve">The senior management team are committed to promoting </w:t>
      </w:r>
      <w:r w:rsidR="00E51891">
        <w:rPr>
          <w:rFonts w:ascii="Arial" w:hAnsi="Arial" w:cs="Arial"/>
          <w:sz w:val="24"/>
          <w:szCs w:val="24"/>
        </w:rPr>
        <w:t>a safe and healthy work environment</w:t>
      </w:r>
      <w:r w:rsidR="00453EB5">
        <w:rPr>
          <w:rFonts w:ascii="Arial" w:hAnsi="Arial" w:cs="Arial"/>
          <w:sz w:val="24"/>
          <w:szCs w:val="24"/>
        </w:rPr>
        <w:t xml:space="preserve"> and </w:t>
      </w:r>
      <w:bookmarkStart w:id="8" w:name="_Hlk70933280"/>
      <w:r w:rsidR="00453EB5">
        <w:rPr>
          <w:rFonts w:ascii="Arial" w:hAnsi="Arial" w:cs="Arial"/>
          <w:sz w:val="24"/>
          <w:szCs w:val="24"/>
        </w:rPr>
        <w:t>will</w:t>
      </w:r>
      <w:r w:rsidRPr="00622AC2">
        <w:rPr>
          <w:rFonts w:ascii="Arial" w:hAnsi="Arial" w:cs="Arial"/>
          <w:sz w:val="24"/>
          <w:szCs w:val="24"/>
        </w:rPr>
        <w:t xml:space="preserve"> provid</w:t>
      </w:r>
      <w:r w:rsidR="00453EB5">
        <w:rPr>
          <w:rFonts w:ascii="Arial" w:hAnsi="Arial" w:cs="Arial"/>
          <w:sz w:val="24"/>
          <w:szCs w:val="24"/>
        </w:rPr>
        <w:t>e</w:t>
      </w:r>
      <w:r w:rsidRPr="00622AC2">
        <w:rPr>
          <w:rFonts w:ascii="Arial" w:hAnsi="Arial" w:cs="Arial"/>
          <w:sz w:val="24"/>
          <w:szCs w:val="24"/>
        </w:rPr>
        <w:t xml:space="preserve"> information</w:t>
      </w:r>
      <w:r w:rsidR="00453EB5">
        <w:rPr>
          <w:rFonts w:ascii="Arial" w:hAnsi="Arial" w:cs="Arial"/>
          <w:sz w:val="24"/>
          <w:szCs w:val="24"/>
        </w:rPr>
        <w:t xml:space="preserve"> and guidance</w:t>
      </w:r>
      <w:r w:rsidRPr="00622AC2">
        <w:rPr>
          <w:rFonts w:ascii="Arial" w:hAnsi="Arial" w:cs="Arial"/>
          <w:sz w:val="24"/>
          <w:szCs w:val="24"/>
        </w:rPr>
        <w:t xml:space="preserve"> on </w:t>
      </w:r>
      <w:r w:rsidR="00453EB5">
        <w:rPr>
          <w:rFonts w:ascii="Arial" w:hAnsi="Arial" w:cs="Arial"/>
          <w:sz w:val="24"/>
          <w:szCs w:val="24"/>
        </w:rPr>
        <w:t>where and how to seek assistance to any</w:t>
      </w:r>
      <w:r w:rsidR="00044B1E">
        <w:rPr>
          <w:rFonts w:ascii="Arial" w:hAnsi="Arial" w:cs="Arial"/>
          <w:sz w:val="24"/>
          <w:szCs w:val="24"/>
        </w:rPr>
        <w:t xml:space="preserve"> </w:t>
      </w:r>
      <w:r w:rsidR="00910B8F">
        <w:rPr>
          <w:rFonts w:ascii="Arial" w:hAnsi="Arial" w:cs="Arial"/>
          <w:sz w:val="24"/>
          <w:szCs w:val="24"/>
        </w:rPr>
        <w:t xml:space="preserve">employee </w:t>
      </w:r>
      <w:r w:rsidR="00453EB5">
        <w:rPr>
          <w:rFonts w:ascii="Arial" w:hAnsi="Arial" w:cs="Arial"/>
          <w:sz w:val="24"/>
          <w:szCs w:val="24"/>
        </w:rPr>
        <w:t xml:space="preserve">who is </w:t>
      </w:r>
      <w:r w:rsidR="00044B1E">
        <w:rPr>
          <w:rFonts w:ascii="Arial" w:hAnsi="Arial" w:cs="Arial"/>
          <w:sz w:val="24"/>
          <w:szCs w:val="24"/>
        </w:rPr>
        <w:t xml:space="preserve">either </w:t>
      </w:r>
      <w:r w:rsidR="00453EB5">
        <w:rPr>
          <w:rFonts w:ascii="Arial" w:hAnsi="Arial" w:cs="Arial"/>
          <w:sz w:val="24"/>
          <w:szCs w:val="24"/>
        </w:rPr>
        <w:t xml:space="preserve">experiencing </w:t>
      </w:r>
      <w:r w:rsidR="00B329C0">
        <w:rPr>
          <w:rFonts w:ascii="Arial" w:hAnsi="Arial" w:cs="Arial"/>
          <w:sz w:val="24"/>
          <w:szCs w:val="24"/>
        </w:rPr>
        <w:t>domestic abuse</w:t>
      </w:r>
      <w:r w:rsidR="00044B1E">
        <w:rPr>
          <w:rFonts w:ascii="Arial" w:hAnsi="Arial" w:cs="Arial"/>
          <w:sz w:val="24"/>
          <w:szCs w:val="24"/>
        </w:rPr>
        <w:t xml:space="preserve"> or knows someone else who is experiencing it</w:t>
      </w:r>
      <w:bookmarkEnd w:id="8"/>
      <w:r w:rsidRPr="00622AC2">
        <w:rPr>
          <w:rFonts w:ascii="Arial" w:hAnsi="Arial" w:cs="Arial"/>
          <w:sz w:val="24"/>
          <w:szCs w:val="24"/>
        </w:rPr>
        <w:t xml:space="preserve">. </w:t>
      </w:r>
    </w:p>
    <w:p w14:paraId="2C5BF78E" w14:textId="77777777" w:rsidR="00622AC2" w:rsidRPr="00622AC2" w:rsidRDefault="00622AC2" w:rsidP="00622AC2">
      <w:pPr>
        <w:spacing w:after="0" w:line="240" w:lineRule="auto"/>
        <w:rPr>
          <w:rFonts w:ascii="Arial" w:hAnsi="Arial" w:cs="Arial"/>
          <w:sz w:val="24"/>
          <w:szCs w:val="24"/>
        </w:rPr>
      </w:pPr>
    </w:p>
    <w:p w14:paraId="5F34C9EB" w14:textId="3F7A05A5" w:rsidR="00622AC2" w:rsidRPr="00622AC2" w:rsidRDefault="00622AC2" w:rsidP="00622AC2">
      <w:pPr>
        <w:spacing w:after="0" w:line="240" w:lineRule="auto"/>
        <w:rPr>
          <w:rFonts w:ascii="Arial" w:hAnsi="Arial" w:cs="Arial"/>
          <w:sz w:val="24"/>
          <w:szCs w:val="24"/>
        </w:rPr>
      </w:pPr>
      <w:r w:rsidRPr="00622AC2">
        <w:rPr>
          <w:rFonts w:ascii="Arial" w:hAnsi="Arial" w:cs="Arial"/>
          <w:sz w:val="24"/>
          <w:szCs w:val="24"/>
        </w:rPr>
        <w:t xml:space="preserve">The senior management team will </w:t>
      </w:r>
      <w:bookmarkStart w:id="9" w:name="_Hlk70933311"/>
      <w:r w:rsidRPr="00622AC2">
        <w:rPr>
          <w:rFonts w:ascii="Arial" w:hAnsi="Arial" w:cs="Arial"/>
          <w:sz w:val="24"/>
          <w:szCs w:val="24"/>
        </w:rPr>
        <w:t xml:space="preserve">take </w:t>
      </w:r>
      <w:r w:rsidR="00B329C0">
        <w:rPr>
          <w:rFonts w:ascii="Arial" w:hAnsi="Arial" w:cs="Arial"/>
          <w:sz w:val="24"/>
          <w:szCs w:val="24"/>
        </w:rPr>
        <w:t>domestic abuse</w:t>
      </w:r>
      <w:r w:rsidR="006E53B7">
        <w:rPr>
          <w:rFonts w:ascii="Arial" w:hAnsi="Arial" w:cs="Arial"/>
          <w:sz w:val="24"/>
          <w:szCs w:val="24"/>
        </w:rPr>
        <w:t xml:space="preserve"> </w:t>
      </w:r>
      <w:r w:rsidRPr="00622AC2">
        <w:rPr>
          <w:rFonts w:ascii="Arial" w:hAnsi="Arial" w:cs="Arial"/>
          <w:sz w:val="24"/>
          <w:szCs w:val="24"/>
        </w:rPr>
        <w:t xml:space="preserve">into account as part of its’ consideration of </w:t>
      </w:r>
      <w:r w:rsidR="00044B1E">
        <w:rPr>
          <w:rFonts w:ascii="Arial" w:hAnsi="Arial" w:cs="Arial"/>
          <w:sz w:val="24"/>
          <w:szCs w:val="24"/>
        </w:rPr>
        <w:t xml:space="preserve">the </w:t>
      </w:r>
      <w:r w:rsidRPr="00622AC2">
        <w:rPr>
          <w:rFonts w:ascii="Arial" w:hAnsi="Arial" w:cs="Arial"/>
          <w:sz w:val="24"/>
          <w:szCs w:val="24"/>
        </w:rPr>
        <w:t>overall mental health wellbeing of employees</w:t>
      </w:r>
      <w:bookmarkEnd w:id="9"/>
      <w:r w:rsidRPr="00622AC2">
        <w:rPr>
          <w:rFonts w:ascii="Arial" w:hAnsi="Arial" w:cs="Arial"/>
          <w:sz w:val="24"/>
          <w:szCs w:val="24"/>
        </w:rPr>
        <w:t>.</w:t>
      </w:r>
    </w:p>
    <w:p w14:paraId="07331337" w14:textId="77777777" w:rsidR="00622AC2" w:rsidRPr="00622AC2" w:rsidRDefault="00622AC2" w:rsidP="00622AC2">
      <w:pPr>
        <w:spacing w:after="0" w:line="240" w:lineRule="auto"/>
        <w:rPr>
          <w:rFonts w:ascii="Arial" w:hAnsi="Arial" w:cs="Arial"/>
          <w:sz w:val="24"/>
          <w:szCs w:val="24"/>
        </w:rPr>
      </w:pPr>
    </w:p>
    <w:p w14:paraId="4D74EC76" w14:textId="6A5122F6" w:rsidR="00622AC2" w:rsidRPr="00622AC2" w:rsidRDefault="00622AC2" w:rsidP="00622AC2">
      <w:pPr>
        <w:spacing w:after="0" w:line="240" w:lineRule="auto"/>
        <w:rPr>
          <w:rFonts w:ascii="Arial" w:hAnsi="Arial" w:cs="Arial"/>
          <w:sz w:val="24"/>
          <w:szCs w:val="24"/>
        </w:rPr>
      </w:pPr>
      <w:bookmarkStart w:id="10" w:name="_Hlk70933332"/>
      <w:r w:rsidRPr="00622AC2">
        <w:rPr>
          <w:rFonts w:ascii="Arial" w:hAnsi="Arial" w:cs="Arial"/>
          <w:sz w:val="24"/>
          <w:szCs w:val="24"/>
        </w:rPr>
        <w:t>Where it is discovered that there is a concern about an employee</w:t>
      </w:r>
      <w:r w:rsidR="00453EB5">
        <w:rPr>
          <w:rFonts w:ascii="Arial" w:hAnsi="Arial" w:cs="Arial"/>
          <w:sz w:val="24"/>
          <w:szCs w:val="24"/>
        </w:rPr>
        <w:t>,</w:t>
      </w:r>
      <w:r w:rsidRPr="00622AC2">
        <w:rPr>
          <w:rFonts w:ascii="Arial" w:hAnsi="Arial" w:cs="Arial"/>
          <w:sz w:val="24"/>
          <w:szCs w:val="24"/>
        </w:rPr>
        <w:t xml:space="preserve"> a member of the senior management team will:</w:t>
      </w:r>
    </w:p>
    <w:p w14:paraId="19A04FA6" w14:textId="2BF99F2D" w:rsidR="00622AC2" w:rsidRPr="009B1A35" w:rsidRDefault="00622AC2" w:rsidP="009B1A35">
      <w:pPr>
        <w:pStyle w:val="ListParagraph"/>
        <w:numPr>
          <w:ilvl w:val="0"/>
          <w:numId w:val="38"/>
        </w:numPr>
        <w:spacing w:after="0" w:line="240" w:lineRule="auto"/>
        <w:rPr>
          <w:rFonts w:ascii="Arial" w:hAnsi="Arial" w:cs="Arial"/>
          <w:sz w:val="24"/>
          <w:szCs w:val="24"/>
        </w:rPr>
      </w:pPr>
      <w:r w:rsidRPr="009B1A35">
        <w:rPr>
          <w:rFonts w:ascii="Arial" w:hAnsi="Arial" w:cs="Arial"/>
          <w:sz w:val="24"/>
          <w:szCs w:val="24"/>
        </w:rPr>
        <w:t>Discuss the issue with the employee as confidentially</w:t>
      </w:r>
      <w:r w:rsidR="00453EB5" w:rsidRPr="009B1A35">
        <w:rPr>
          <w:rFonts w:ascii="Arial" w:hAnsi="Arial" w:cs="Arial"/>
          <w:sz w:val="24"/>
          <w:szCs w:val="24"/>
        </w:rPr>
        <w:t xml:space="preserve"> and privately</w:t>
      </w:r>
      <w:r w:rsidRPr="009B1A35">
        <w:rPr>
          <w:rFonts w:ascii="Arial" w:hAnsi="Arial" w:cs="Arial"/>
          <w:sz w:val="24"/>
          <w:szCs w:val="24"/>
        </w:rPr>
        <w:t xml:space="preserve"> as possible;</w:t>
      </w:r>
    </w:p>
    <w:p w14:paraId="361C528C" w14:textId="5D947A35" w:rsidR="00622AC2" w:rsidRPr="009B1A35" w:rsidRDefault="00453EB5" w:rsidP="009B1A35">
      <w:pPr>
        <w:pStyle w:val="ListParagraph"/>
        <w:numPr>
          <w:ilvl w:val="0"/>
          <w:numId w:val="38"/>
        </w:numPr>
        <w:spacing w:after="0" w:line="240" w:lineRule="auto"/>
        <w:rPr>
          <w:rFonts w:ascii="Arial" w:hAnsi="Arial" w:cs="Arial"/>
          <w:sz w:val="24"/>
          <w:szCs w:val="24"/>
        </w:rPr>
      </w:pPr>
      <w:r w:rsidRPr="009B1A35">
        <w:rPr>
          <w:rFonts w:ascii="Arial" w:hAnsi="Arial" w:cs="Arial"/>
          <w:sz w:val="24"/>
          <w:szCs w:val="24"/>
        </w:rPr>
        <w:t>provide appropriate practical support to assist the colleague in managing their situation</w:t>
      </w:r>
      <w:r w:rsidR="00044B1E">
        <w:rPr>
          <w:rFonts w:ascii="Arial" w:hAnsi="Arial" w:cs="Arial"/>
          <w:sz w:val="24"/>
          <w:szCs w:val="24"/>
        </w:rPr>
        <w:t>;</w:t>
      </w:r>
    </w:p>
    <w:p w14:paraId="77978405" w14:textId="4D515FDA" w:rsidR="00622AC2" w:rsidRPr="009B1A35" w:rsidRDefault="00453EB5" w:rsidP="009B1A35">
      <w:pPr>
        <w:pStyle w:val="ListParagraph"/>
        <w:numPr>
          <w:ilvl w:val="0"/>
          <w:numId w:val="38"/>
        </w:numPr>
        <w:spacing w:after="0" w:line="240" w:lineRule="auto"/>
        <w:rPr>
          <w:rFonts w:ascii="Arial" w:hAnsi="Arial" w:cs="Arial"/>
          <w:sz w:val="24"/>
          <w:szCs w:val="24"/>
        </w:rPr>
      </w:pPr>
      <w:r w:rsidRPr="009B1A35">
        <w:rPr>
          <w:rFonts w:ascii="Arial" w:hAnsi="Arial" w:cs="Arial"/>
          <w:sz w:val="24"/>
          <w:szCs w:val="24"/>
        </w:rPr>
        <w:t>explore what action can be taken to help the colleague to stay safe in the workplace</w:t>
      </w:r>
      <w:r w:rsidR="00622AC2" w:rsidRPr="009B1A35">
        <w:rPr>
          <w:rFonts w:ascii="Arial" w:hAnsi="Arial" w:cs="Arial"/>
          <w:sz w:val="24"/>
          <w:szCs w:val="24"/>
        </w:rPr>
        <w:t>;</w:t>
      </w:r>
    </w:p>
    <w:p w14:paraId="0AB0B8BE" w14:textId="209265D5" w:rsidR="00622AC2" w:rsidRPr="009B1A35" w:rsidRDefault="00453EB5" w:rsidP="009B1A35">
      <w:pPr>
        <w:pStyle w:val="ListParagraph"/>
        <w:numPr>
          <w:ilvl w:val="0"/>
          <w:numId w:val="38"/>
        </w:numPr>
        <w:spacing w:after="0" w:line="240" w:lineRule="auto"/>
        <w:rPr>
          <w:rFonts w:ascii="Arial" w:hAnsi="Arial" w:cs="Arial"/>
          <w:sz w:val="24"/>
          <w:szCs w:val="24"/>
        </w:rPr>
      </w:pPr>
      <w:r w:rsidRPr="009B1A35">
        <w:rPr>
          <w:rFonts w:ascii="Arial" w:hAnsi="Arial" w:cs="Arial"/>
          <w:sz w:val="24"/>
          <w:szCs w:val="24"/>
        </w:rPr>
        <w:t xml:space="preserve">Provide access to support services where assistance to change behaviour is sought voluntarily by perpetrators of </w:t>
      </w:r>
      <w:r w:rsidR="00B329C0">
        <w:rPr>
          <w:rFonts w:ascii="Arial" w:hAnsi="Arial" w:cs="Arial"/>
          <w:sz w:val="24"/>
          <w:szCs w:val="24"/>
        </w:rPr>
        <w:t>domestic abuse</w:t>
      </w:r>
      <w:r w:rsidR="00622AC2" w:rsidRPr="009B1A35">
        <w:rPr>
          <w:rFonts w:ascii="Arial" w:hAnsi="Arial" w:cs="Arial"/>
          <w:sz w:val="24"/>
          <w:szCs w:val="24"/>
        </w:rPr>
        <w:t>.</w:t>
      </w:r>
      <w:bookmarkEnd w:id="10"/>
    </w:p>
    <w:p w14:paraId="38AC0D7E" w14:textId="77777777" w:rsidR="00622AC2" w:rsidRPr="00622AC2" w:rsidRDefault="00622AC2" w:rsidP="00622AC2">
      <w:pPr>
        <w:spacing w:after="0" w:line="240" w:lineRule="auto"/>
        <w:rPr>
          <w:rFonts w:ascii="Arial" w:hAnsi="Arial" w:cs="Arial"/>
          <w:sz w:val="24"/>
          <w:szCs w:val="24"/>
        </w:rPr>
      </w:pPr>
    </w:p>
    <w:p w14:paraId="3B8E64A7" w14:textId="2D56ED5C" w:rsidR="00622AC2" w:rsidRDefault="00622AC2" w:rsidP="00622AC2">
      <w:pPr>
        <w:pStyle w:val="Heading1"/>
      </w:pPr>
      <w:r w:rsidRPr="00622AC2">
        <w:t xml:space="preserve">Expectations  </w:t>
      </w:r>
    </w:p>
    <w:p w14:paraId="60B83840" w14:textId="77777777" w:rsidR="00622AC2" w:rsidRPr="00622AC2" w:rsidRDefault="00622AC2" w:rsidP="00622AC2">
      <w:pPr>
        <w:spacing w:after="0" w:line="240" w:lineRule="auto"/>
        <w:rPr>
          <w:rFonts w:ascii="Arial" w:hAnsi="Arial" w:cs="Arial"/>
          <w:sz w:val="24"/>
          <w:szCs w:val="24"/>
        </w:rPr>
      </w:pPr>
      <w:r w:rsidRPr="00622AC2">
        <w:rPr>
          <w:rFonts w:ascii="Arial" w:hAnsi="Arial" w:cs="Arial"/>
          <w:sz w:val="24"/>
          <w:szCs w:val="24"/>
        </w:rPr>
        <w:t>It is expected that all employees:</w:t>
      </w:r>
    </w:p>
    <w:p w14:paraId="321150AB" w14:textId="3163DF3F" w:rsidR="00622AC2" w:rsidRPr="009B1A35" w:rsidRDefault="00453EB5" w:rsidP="009B1A35">
      <w:pPr>
        <w:pStyle w:val="ListParagraph"/>
        <w:numPr>
          <w:ilvl w:val="0"/>
          <w:numId w:val="37"/>
        </w:numPr>
        <w:spacing w:after="0" w:line="240" w:lineRule="auto"/>
        <w:rPr>
          <w:rFonts w:ascii="Arial" w:hAnsi="Arial" w:cs="Arial"/>
          <w:sz w:val="24"/>
          <w:szCs w:val="24"/>
        </w:rPr>
      </w:pPr>
      <w:r w:rsidRPr="009B1A35">
        <w:rPr>
          <w:rFonts w:ascii="Arial" w:hAnsi="Arial" w:cs="Arial"/>
          <w:sz w:val="24"/>
          <w:szCs w:val="24"/>
        </w:rPr>
        <w:t xml:space="preserve">If experiencing </w:t>
      </w:r>
      <w:r w:rsidR="00B329C0">
        <w:rPr>
          <w:rFonts w:ascii="Arial" w:hAnsi="Arial" w:cs="Arial"/>
          <w:sz w:val="24"/>
          <w:szCs w:val="24"/>
        </w:rPr>
        <w:t>domestic abuse</w:t>
      </w:r>
      <w:r w:rsidRPr="009B1A35">
        <w:rPr>
          <w:rFonts w:ascii="Arial" w:hAnsi="Arial" w:cs="Arial"/>
          <w:sz w:val="24"/>
          <w:szCs w:val="24"/>
        </w:rPr>
        <w:t>, will give serious consideration to confiding in a member of the senior management team so that help and support can be provided and any risk to them, particularly within the working environment</w:t>
      </w:r>
      <w:r w:rsidR="00044B1E">
        <w:rPr>
          <w:rFonts w:ascii="Arial" w:hAnsi="Arial" w:cs="Arial"/>
          <w:sz w:val="24"/>
          <w:szCs w:val="24"/>
        </w:rPr>
        <w:t>,</w:t>
      </w:r>
      <w:r w:rsidRPr="009B1A35">
        <w:rPr>
          <w:rFonts w:ascii="Arial" w:hAnsi="Arial" w:cs="Arial"/>
          <w:sz w:val="24"/>
          <w:szCs w:val="24"/>
        </w:rPr>
        <w:t xml:space="preserve"> can be considered and mitigated;</w:t>
      </w:r>
    </w:p>
    <w:p w14:paraId="5D506BB8" w14:textId="0EF10FB4" w:rsidR="00622AC2" w:rsidRPr="009B1A35" w:rsidRDefault="009B1A35" w:rsidP="009B1A35">
      <w:pPr>
        <w:pStyle w:val="ListParagraph"/>
        <w:numPr>
          <w:ilvl w:val="0"/>
          <w:numId w:val="37"/>
        </w:numPr>
        <w:spacing w:after="0" w:line="240" w:lineRule="auto"/>
        <w:rPr>
          <w:rFonts w:ascii="Arial" w:hAnsi="Arial" w:cs="Arial"/>
          <w:sz w:val="24"/>
          <w:szCs w:val="24"/>
        </w:rPr>
      </w:pPr>
      <w:r w:rsidRPr="009B1A35">
        <w:rPr>
          <w:rFonts w:ascii="Arial" w:hAnsi="Arial" w:cs="Arial"/>
          <w:sz w:val="24"/>
          <w:szCs w:val="24"/>
        </w:rPr>
        <w:t>Wh</w:t>
      </w:r>
      <w:r w:rsidR="00622AC2" w:rsidRPr="009B1A35">
        <w:rPr>
          <w:rFonts w:ascii="Arial" w:hAnsi="Arial" w:cs="Arial"/>
          <w:sz w:val="24"/>
          <w:szCs w:val="24"/>
        </w:rPr>
        <w:t>ere they have concerns about another employee, will:</w:t>
      </w:r>
    </w:p>
    <w:p w14:paraId="71416A37" w14:textId="24211CCC" w:rsidR="00622AC2" w:rsidRPr="009B1A35" w:rsidRDefault="009B1A35" w:rsidP="009B1A35">
      <w:pPr>
        <w:pStyle w:val="ListParagraph"/>
        <w:numPr>
          <w:ilvl w:val="1"/>
          <w:numId w:val="37"/>
        </w:numPr>
        <w:spacing w:after="0" w:line="240" w:lineRule="auto"/>
        <w:rPr>
          <w:rFonts w:ascii="Arial" w:hAnsi="Arial" w:cs="Arial"/>
          <w:sz w:val="24"/>
          <w:szCs w:val="24"/>
        </w:rPr>
      </w:pPr>
      <w:r>
        <w:rPr>
          <w:rFonts w:ascii="Arial" w:hAnsi="Arial" w:cs="Arial"/>
          <w:sz w:val="24"/>
          <w:szCs w:val="24"/>
        </w:rPr>
        <w:t>Support that employee in any way that they can</w:t>
      </w:r>
      <w:r w:rsidR="006E53B7">
        <w:rPr>
          <w:rFonts w:ascii="Arial" w:hAnsi="Arial" w:cs="Arial"/>
          <w:sz w:val="24"/>
          <w:szCs w:val="24"/>
        </w:rPr>
        <w:t>, and as confidentially as possible</w:t>
      </w:r>
      <w:r>
        <w:rPr>
          <w:rFonts w:ascii="Arial" w:hAnsi="Arial" w:cs="Arial"/>
          <w:sz w:val="24"/>
          <w:szCs w:val="24"/>
        </w:rPr>
        <w:t xml:space="preserve">, encouraging them to confide in a member of the senior management team and providing them with information </w:t>
      </w:r>
      <w:r w:rsidR="00044B1E">
        <w:rPr>
          <w:rFonts w:ascii="Arial" w:hAnsi="Arial" w:cs="Arial"/>
          <w:sz w:val="24"/>
          <w:szCs w:val="24"/>
        </w:rPr>
        <w:t>on</w:t>
      </w:r>
      <w:r>
        <w:rPr>
          <w:rFonts w:ascii="Arial" w:hAnsi="Arial" w:cs="Arial"/>
          <w:sz w:val="24"/>
          <w:szCs w:val="24"/>
        </w:rPr>
        <w:t xml:space="preserve"> help and support agencies</w:t>
      </w:r>
      <w:r w:rsidR="00622AC2" w:rsidRPr="009B1A35">
        <w:rPr>
          <w:rFonts w:ascii="Arial" w:hAnsi="Arial" w:cs="Arial"/>
          <w:sz w:val="24"/>
          <w:szCs w:val="24"/>
        </w:rPr>
        <w:t xml:space="preserve">; </w:t>
      </w:r>
      <w:r>
        <w:rPr>
          <w:rFonts w:ascii="Arial" w:hAnsi="Arial" w:cs="Arial"/>
          <w:sz w:val="24"/>
          <w:szCs w:val="24"/>
        </w:rPr>
        <w:t>and</w:t>
      </w:r>
    </w:p>
    <w:p w14:paraId="7594A595" w14:textId="125BC079" w:rsidR="00622AC2" w:rsidRPr="009B1A35" w:rsidRDefault="009B1A35" w:rsidP="009B1A35">
      <w:pPr>
        <w:pStyle w:val="ListParagraph"/>
        <w:numPr>
          <w:ilvl w:val="1"/>
          <w:numId w:val="37"/>
        </w:numPr>
        <w:spacing w:after="0" w:line="240" w:lineRule="auto"/>
        <w:rPr>
          <w:rFonts w:ascii="Arial" w:hAnsi="Arial" w:cs="Arial"/>
          <w:sz w:val="24"/>
          <w:szCs w:val="24"/>
        </w:rPr>
      </w:pPr>
      <w:r>
        <w:rPr>
          <w:rFonts w:ascii="Arial" w:hAnsi="Arial" w:cs="Arial"/>
          <w:sz w:val="24"/>
          <w:szCs w:val="24"/>
        </w:rPr>
        <w:t xml:space="preserve">Be aware of </w:t>
      </w:r>
      <w:r w:rsidR="00531F2D">
        <w:rPr>
          <w:rFonts w:ascii="Arial" w:hAnsi="Arial" w:cs="Arial"/>
          <w:sz w:val="24"/>
          <w:szCs w:val="24"/>
        </w:rPr>
        <w:t>the possible impact on</w:t>
      </w:r>
      <w:r>
        <w:rPr>
          <w:rFonts w:ascii="Arial" w:hAnsi="Arial" w:cs="Arial"/>
          <w:sz w:val="24"/>
          <w:szCs w:val="24"/>
        </w:rPr>
        <w:t xml:space="preserve"> their own mental health while supporting their colleague and refer to the ESC mental health policy</w:t>
      </w:r>
      <w:r w:rsidR="00531F2D">
        <w:rPr>
          <w:rFonts w:ascii="Arial" w:hAnsi="Arial" w:cs="Arial"/>
          <w:sz w:val="24"/>
          <w:szCs w:val="24"/>
        </w:rPr>
        <w:t>, seeking help if necessary</w:t>
      </w:r>
      <w:r w:rsidR="00622AC2" w:rsidRPr="009B1A35">
        <w:rPr>
          <w:rFonts w:ascii="Arial" w:hAnsi="Arial" w:cs="Arial"/>
          <w:sz w:val="24"/>
          <w:szCs w:val="24"/>
        </w:rPr>
        <w:t>.</w:t>
      </w:r>
    </w:p>
    <w:p w14:paraId="21A3ECEF" w14:textId="77777777" w:rsidR="00622AC2" w:rsidRPr="00622AC2" w:rsidRDefault="00622AC2" w:rsidP="00622AC2">
      <w:pPr>
        <w:spacing w:after="0" w:line="240" w:lineRule="auto"/>
        <w:rPr>
          <w:rFonts w:ascii="Arial" w:hAnsi="Arial" w:cs="Arial"/>
          <w:sz w:val="24"/>
          <w:szCs w:val="24"/>
        </w:rPr>
      </w:pPr>
      <w:r w:rsidRPr="00622AC2">
        <w:rPr>
          <w:rFonts w:ascii="Arial" w:hAnsi="Arial" w:cs="Arial"/>
          <w:sz w:val="24"/>
          <w:szCs w:val="24"/>
        </w:rPr>
        <w:t xml:space="preserve"> </w:t>
      </w:r>
    </w:p>
    <w:p w14:paraId="28C55D60" w14:textId="31321B3D" w:rsidR="00622AC2" w:rsidRDefault="00622AC2" w:rsidP="00622AC2">
      <w:pPr>
        <w:pStyle w:val="Heading1"/>
      </w:pPr>
      <w:r w:rsidRPr="00622AC2">
        <w:t>Breaches of the Policy</w:t>
      </w:r>
    </w:p>
    <w:p w14:paraId="625568D8" w14:textId="77777777" w:rsidR="00F716C0" w:rsidRDefault="009B1A35" w:rsidP="00622AC2">
      <w:pPr>
        <w:spacing w:after="0" w:line="240" w:lineRule="auto"/>
        <w:rPr>
          <w:rFonts w:ascii="Arial" w:hAnsi="Arial" w:cs="Arial"/>
          <w:sz w:val="24"/>
          <w:szCs w:val="24"/>
        </w:rPr>
      </w:pPr>
      <w:r>
        <w:rPr>
          <w:rFonts w:ascii="Arial" w:hAnsi="Arial" w:cs="Arial"/>
          <w:sz w:val="24"/>
          <w:szCs w:val="24"/>
        </w:rPr>
        <w:t xml:space="preserve">Any allegation of </w:t>
      </w:r>
      <w:r w:rsidR="00B329C0">
        <w:rPr>
          <w:rFonts w:ascii="Arial" w:hAnsi="Arial" w:cs="Arial"/>
          <w:sz w:val="24"/>
          <w:szCs w:val="24"/>
        </w:rPr>
        <w:t>domestic abuse</w:t>
      </w:r>
      <w:r>
        <w:rPr>
          <w:rFonts w:ascii="Arial" w:hAnsi="Arial" w:cs="Arial"/>
          <w:sz w:val="24"/>
          <w:szCs w:val="24"/>
        </w:rPr>
        <w:t xml:space="preserve"> being perpetrated by an ESC employee in working time and / or through use of ESC resources will be investigated and may be subject to disciplinary proceedings under the disciplinary policy.</w:t>
      </w:r>
      <w:r w:rsidR="00531F2D">
        <w:rPr>
          <w:rFonts w:ascii="Arial" w:hAnsi="Arial" w:cs="Arial"/>
          <w:sz w:val="24"/>
          <w:szCs w:val="24"/>
        </w:rPr>
        <w:t xml:space="preserve">  Depending on the nature and severity of such behaviour, it may be considered as</w:t>
      </w:r>
      <w:r w:rsidR="00531F2D" w:rsidRPr="00531F2D">
        <w:rPr>
          <w:rFonts w:ascii="Arial" w:hAnsi="Arial" w:cs="Arial"/>
          <w:sz w:val="24"/>
          <w:szCs w:val="24"/>
        </w:rPr>
        <w:t xml:space="preserve"> gross</w:t>
      </w:r>
      <w:r w:rsidR="00531F2D">
        <w:rPr>
          <w:rFonts w:ascii="Arial" w:hAnsi="Arial" w:cs="Arial"/>
          <w:sz w:val="24"/>
          <w:szCs w:val="24"/>
        </w:rPr>
        <w:t xml:space="preserve"> misconduct</w:t>
      </w:r>
      <w:r w:rsidR="00531F2D" w:rsidRPr="00531F2D">
        <w:rPr>
          <w:rFonts w:ascii="Arial" w:hAnsi="Arial" w:cs="Arial"/>
          <w:sz w:val="24"/>
          <w:szCs w:val="24"/>
        </w:rPr>
        <w:t xml:space="preserve"> </w:t>
      </w:r>
      <w:r w:rsidR="00531F2D">
        <w:rPr>
          <w:rFonts w:ascii="Arial" w:hAnsi="Arial" w:cs="Arial"/>
          <w:sz w:val="24"/>
          <w:szCs w:val="24"/>
        </w:rPr>
        <w:t>and i</w:t>
      </w:r>
      <w:r w:rsidR="00622AC2" w:rsidRPr="00622AC2">
        <w:rPr>
          <w:rFonts w:ascii="Arial" w:hAnsi="Arial" w:cs="Arial"/>
          <w:sz w:val="24"/>
          <w:szCs w:val="24"/>
        </w:rPr>
        <w:t xml:space="preserve">f the charge against them is well founded, </w:t>
      </w:r>
      <w:r w:rsidR="00531F2D">
        <w:rPr>
          <w:rFonts w:ascii="Arial" w:hAnsi="Arial" w:cs="Arial"/>
          <w:sz w:val="24"/>
          <w:szCs w:val="24"/>
        </w:rPr>
        <w:t>it is possible that the employee</w:t>
      </w:r>
      <w:r w:rsidR="00622AC2" w:rsidRPr="00622AC2">
        <w:rPr>
          <w:rFonts w:ascii="Arial" w:hAnsi="Arial" w:cs="Arial"/>
          <w:sz w:val="24"/>
          <w:szCs w:val="24"/>
        </w:rPr>
        <w:t xml:space="preserve"> may be dismissed without notice. </w:t>
      </w:r>
    </w:p>
    <w:p w14:paraId="0DCBEFEF" w14:textId="77777777" w:rsidR="00F716C0" w:rsidRDefault="00F716C0" w:rsidP="00622AC2">
      <w:pPr>
        <w:spacing w:after="0" w:line="240" w:lineRule="auto"/>
        <w:rPr>
          <w:rFonts w:ascii="Arial" w:hAnsi="Arial" w:cs="Arial"/>
          <w:sz w:val="24"/>
          <w:szCs w:val="24"/>
        </w:rPr>
      </w:pPr>
    </w:p>
    <w:p w14:paraId="73846FFC" w14:textId="01A40E79" w:rsidR="00622AC2" w:rsidRDefault="00F716C0" w:rsidP="00622AC2">
      <w:pPr>
        <w:spacing w:after="0" w:line="240" w:lineRule="auto"/>
        <w:rPr>
          <w:rFonts w:ascii="Arial" w:hAnsi="Arial" w:cs="Arial"/>
          <w:sz w:val="24"/>
          <w:szCs w:val="24"/>
        </w:rPr>
      </w:pPr>
      <w:r w:rsidRPr="00F716C0">
        <w:rPr>
          <w:rFonts w:ascii="Arial" w:hAnsi="Arial" w:cs="Arial"/>
          <w:sz w:val="24"/>
          <w:szCs w:val="24"/>
        </w:rPr>
        <w:t xml:space="preserve">Where an employee has admitted voluntarily to being a perpetrator of domestic abuse and has sought help, this will be considered as part of any disciplinary proceedings being brought as a result of the paragraph above.  </w:t>
      </w:r>
    </w:p>
    <w:p w14:paraId="2A32DE85" w14:textId="7C8F70D9" w:rsidR="006E53B7" w:rsidRDefault="006E53B7" w:rsidP="00622AC2">
      <w:pPr>
        <w:spacing w:after="0" w:line="240" w:lineRule="auto"/>
        <w:rPr>
          <w:rFonts w:ascii="Arial" w:hAnsi="Arial" w:cs="Arial"/>
          <w:sz w:val="24"/>
          <w:szCs w:val="24"/>
        </w:rPr>
      </w:pPr>
    </w:p>
    <w:p w14:paraId="25E9418D" w14:textId="74A3BFE4" w:rsidR="006E53B7" w:rsidRDefault="005115E7" w:rsidP="00622AC2">
      <w:pPr>
        <w:spacing w:after="0" w:line="240" w:lineRule="auto"/>
        <w:rPr>
          <w:rFonts w:ascii="Arial" w:hAnsi="Arial" w:cs="Arial"/>
          <w:sz w:val="24"/>
          <w:szCs w:val="24"/>
        </w:rPr>
      </w:pPr>
      <w:r>
        <w:rPr>
          <w:rFonts w:ascii="Arial" w:hAnsi="Arial" w:cs="Arial"/>
          <w:sz w:val="24"/>
          <w:szCs w:val="24"/>
        </w:rPr>
        <w:t>Domestic Abuse is also a criminal offense and it may be necessary, depending on the severity of the abuse that is made known to the senior management team, to report the abuse to the police.</w:t>
      </w:r>
    </w:p>
    <w:p w14:paraId="4CAA4576" w14:textId="3B379A75" w:rsidR="00531F2D" w:rsidRDefault="00531F2D" w:rsidP="00622AC2">
      <w:pPr>
        <w:spacing w:after="0" w:line="240" w:lineRule="auto"/>
        <w:rPr>
          <w:rFonts w:ascii="Arial" w:hAnsi="Arial" w:cs="Arial"/>
          <w:sz w:val="24"/>
          <w:szCs w:val="24"/>
        </w:rPr>
      </w:pPr>
    </w:p>
    <w:p w14:paraId="37B45B12" w14:textId="77777777" w:rsidR="00531F2D" w:rsidRPr="00531F2D" w:rsidRDefault="00531F2D" w:rsidP="00531F2D">
      <w:pPr>
        <w:spacing w:after="0" w:line="240" w:lineRule="auto"/>
        <w:rPr>
          <w:rFonts w:ascii="Arial" w:hAnsi="Arial" w:cs="Arial"/>
          <w:sz w:val="24"/>
          <w:szCs w:val="24"/>
        </w:rPr>
      </w:pPr>
    </w:p>
    <w:p w14:paraId="1F9DD0D8" w14:textId="19E809B5" w:rsidR="00256FEC" w:rsidRPr="00256FEC" w:rsidRDefault="00256FEC" w:rsidP="00256FEC">
      <w:pPr>
        <w:spacing w:after="0" w:line="240" w:lineRule="auto"/>
        <w:rPr>
          <w:rFonts w:ascii="Arial" w:hAnsi="Arial" w:cs="Arial"/>
          <w:b/>
          <w:sz w:val="20"/>
          <w:szCs w:val="20"/>
        </w:rPr>
      </w:pPr>
      <w:bookmarkStart w:id="11" w:name="procedureformal"/>
      <w:bookmarkStart w:id="12" w:name="_Formal_stage"/>
      <w:bookmarkEnd w:id="11"/>
      <w:bookmarkEnd w:id="12"/>
      <w:r w:rsidRPr="00256FEC">
        <w:rPr>
          <w:rFonts w:ascii="Arial" w:hAnsi="Arial" w:cs="Arial"/>
          <w:b/>
          <w:color w:val="00A19A" w:themeColor="accent2"/>
          <w:sz w:val="20"/>
          <w:szCs w:val="20"/>
        </w:rPr>
        <w:lastRenderedPageBreak/>
        <w:t>Equality Impact Assessment</w:t>
      </w:r>
    </w:p>
    <w:p w14:paraId="0461A5C5" w14:textId="77777777" w:rsidR="00256FEC" w:rsidRPr="00256FEC" w:rsidRDefault="00256FEC" w:rsidP="00256FEC">
      <w:pPr>
        <w:spacing w:after="0" w:line="240" w:lineRule="auto"/>
        <w:rPr>
          <w:rFonts w:ascii="Arial" w:hAnsi="Arial" w:cs="Arial"/>
          <w:sz w:val="20"/>
          <w:szCs w:val="20"/>
        </w:rPr>
      </w:pPr>
      <w:r w:rsidRPr="00256FEC">
        <w:rPr>
          <w:rFonts w:ascii="Arial" w:hAnsi="Arial" w:cs="Arial"/>
          <w:color w:val="808080"/>
          <w:sz w:val="20"/>
          <w:szCs w:val="20"/>
        </w:rPr>
        <w:t>Does this policy comply with the general Public Sector Equality Duty (s149 Equality Act 2010)?</w:t>
      </w:r>
      <w:r w:rsidRPr="00256FEC">
        <w:rPr>
          <w:rFonts w:ascii="Arial" w:hAnsi="Arial" w:cs="Arial"/>
          <w:sz w:val="20"/>
          <w:szCs w:val="20"/>
        </w:rPr>
        <w:t xml:space="preserve"> </w:t>
      </w:r>
    </w:p>
    <w:p w14:paraId="31212BFE" w14:textId="043622E3" w:rsidR="00256FEC" w:rsidRDefault="00BB5440" w:rsidP="00256FEC">
      <w:pPr>
        <w:spacing w:after="0" w:line="240" w:lineRule="auto"/>
        <w:rPr>
          <w:rFonts w:ascii="Arial" w:hAnsi="Arial" w:cs="Arial"/>
          <w:sz w:val="20"/>
          <w:szCs w:val="20"/>
        </w:rPr>
      </w:pPr>
      <w:r w:rsidRPr="00BB5440">
        <w:rPr>
          <w:rFonts w:ascii="Arial" w:hAnsi="Arial" w:cs="Arial"/>
          <w:sz w:val="20"/>
          <w:szCs w:val="20"/>
        </w:rPr>
        <w:t>This policy applies to all employees. Its impact was considered when drafting. We consulted with all employees prior to publication to identify and address any issues.</w:t>
      </w:r>
    </w:p>
    <w:p w14:paraId="2BE4FFA9" w14:textId="77777777" w:rsidR="00BB5440" w:rsidRPr="00256FEC" w:rsidRDefault="00BB5440" w:rsidP="00256FEC">
      <w:pPr>
        <w:spacing w:after="0" w:line="240" w:lineRule="auto"/>
        <w:rPr>
          <w:rFonts w:ascii="Arial" w:hAnsi="Arial" w:cs="Arial"/>
          <w:sz w:val="20"/>
          <w:szCs w:val="20"/>
        </w:rPr>
      </w:pPr>
    </w:p>
    <w:p w14:paraId="4550BFF5" w14:textId="77777777" w:rsidR="00BB5440" w:rsidRPr="004128F6" w:rsidRDefault="00BB5440" w:rsidP="00BB5440">
      <w:pPr>
        <w:spacing w:after="0" w:line="240" w:lineRule="auto"/>
        <w:rPr>
          <w:rFonts w:ascii="Arial" w:hAnsi="Arial" w:cs="Arial"/>
          <w:b/>
          <w:color w:val="00A19A" w:themeColor="accent2"/>
          <w:sz w:val="20"/>
          <w:szCs w:val="20"/>
        </w:rPr>
      </w:pPr>
      <w:r w:rsidRPr="004128F6">
        <w:rPr>
          <w:rFonts w:ascii="Arial" w:hAnsi="Arial" w:cs="Arial"/>
          <w:b/>
          <w:color w:val="00A19A" w:themeColor="accent2"/>
          <w:sz w:val="20"/>
          <w:szCs w:val="20"/>
        </w:rPr>
        <w:t>Data Protection Impact Assessment</w:t>
      </w:r>
    </w:p>
    <w:p w14:paraId="45E0EE99" w14:textId="77777777" w:rsidR="00BB5440" w:rsidRPr="004128F6" w:rsidRDefault="00BB5440" w:rsidP="00BB5440">
      <w:pPr>
        <w:spacing w:after="0" w:line="240" w:lineRule="auto"/>
        <w:ind w:right="-177"/>
        <w:rPr>
          <w:rFonts w:ascii="Arial" w:hAnsi="Arial" w:cs="Arial"/>
          <w:sz w:val="20"/>
          <w:szCs w:val="20"/>
        </w:rPr>
      </w:pPr>
      <w:r w:rsidRPr="004128F6">
        <w:rPr>
          <w:rFonts w:ascii="Arial" w:hAnsi="Arial" w:cs="Arial"/>
          <w:color w:val="808080"/>
          <w:sz w:val="20"/>
          <w:szCs w:val="20"/>
        </w:rPr>
        <w:t>Have we considered any effect the policy may have on the collecting, processing and storing of personal data?</w:t>
      </w:r>
      <w:r w:rsidRPr="004128F6">
        <w:rPr>
          <w:rFonts w:ascii="Arial" w:hAnsi="Arial" w:cs="Arial"/>
          <w:sz w:val="20"/>
          <w:szCs w:val="20"/>
        </w:rPr>
        <w:t xml:space="preserve"> </w:t>
      </w:r>
    </w:p>
    <w:p w14:paraId="612E4031" w14:textId="77777777" w:rsidR="00BB5440" w:rsidRDefault="00BB5440" w:rsidP="00BB5440">
      <w:pPr>
        <w:spacing w:after="0" w:line="240" w:lineRule="auto"/>
        <w:rPr>
          <w:rFonts w:ascii="Arial" w:hAnsi="Arial" w:cs="Arial"/>
          <w:sz w:val="20"/>
          <w:szCs w:val="20"/>
        </w:rPr>
      </w:pPr>
      <w:r w:rsidRPr="00AE5FA6">
        <w:rPr>
          <w:rFonts w:ascii="Arial" w:hAnsi="Arial" w:cs="Arial"/>
          <w:sz w:val="20"/>
          <w:szCs w:val="20"/>
        </w:rPr>
        <w:t>The records generated by this policy will contain personal data and may contain sensitive and special category personal data. Suitable retention and destruction policies are in place to manage this material.</w:t>
      </w:r>
    </w:p>
    <w:p w14:paraId="4661851F" w14:textId="77777777" w:rsidR="00BB5440" w:rsidRPr="004128F6" w:rsidRDefault="00BB5440" w:rsidP="00BB5440">
      <w:pPr>
        <w:spacing w:after="0" w:line="240" w:lineRule="auto"/>
        <w:rPr>
          <w:rFonts w:ascii="Arial" w:hAnsi="Arial" w:cs="Arial"/>
          <w:sz w:val="20"/>
          <w:szCs w:val="20"/>
        </w:rPr>
      </w:pPr>
    </w:p>
    <w:p w14:paraId="263CD0A1" w14:textId="77777777" w:rsidR="00BB5440" w:rsidRPr="009E7081" w:rsidRDefault="00BB5440" w:rsidP="00BB5440">
      <w:pPr>
        <w:spacing w:after="0" w:line="240" w:lineRule="auto"/>
        <w:rPr>
          <w:rFonts w:ascii="Arial" w:hAnsi="Arial" w:cs="Arial"/>
          <w:b/>
          <w:color w:val="00A19A" w:themeColor="accent2"/>
          <w:sz w:val="20"/>
          <w:szCs w:val="20"/>
        </w:rPr>
      </w:pPr>
      <w:r w:rsidRPr="009E7081">
        <w:rPr>
          <w:rFonts w:ascii="Arial" w:hAnsi="Arial" w:cs="Arial"/>
          <w:b/>
          <w:color w:val="00A19A" w:themeColor="accent2"/>
          <w:sz w:val="20"/>
          <w:szCs w:val="20"/>
        </w:rPr>
        <w:t>Information Security Impact Assessment</w:t>
      </w:r>
    </w:p>
    <w:p w14:paraId="061C6637" w14:textId="77777777" w:rsidR="00BB5440" w:rsidRPr="009E7081" w:rsidRDefault="00BB5440" w:rsidP="00BB5440">
      <w:pPr>
        <w:spacing w:after="0" w:line="240" w:lineRule="auto"/>
        <w:rPr>
          <w:rFonts w:ascii="Arial" w:hAnsi="Arial" w:cs="Arial"/>
          <w:sz w:val="20"/>
          <w:szCs w:val="20"/>
        </w:rPr>
      </w:pPr>
      <w:r w:rsidRPr="009E7081">
        <w:rPr>
          <w:rFonts w:ascii="Arial" w:hAnsi="Arial" w:cs="Arial"/>
          <w:color w:val="808080"/>
          <w:sz w:val="20"/>
          <w:szCs w:val="20"/>
        </w:rPr>
        <w:t>Have we considered the impact any policy may have on our cyber-resilience?</w:t>
      </w:r>
      <w:r w:rsidRPr="009E7081">
        <w:rPr>
          <w:rFonts w:ascii="Arial" w:hAnsi="Arial" w:cs="Arial"/>
          <w:sz w:val="20"/>
          <w:szCs w:val="20"/>
        </w:rPr>
        <w:t xml:space="preserve"> </w:t>
      </w:r>
    </w:p>
    <w:p w14:paraId="0A8A0887" w14:textId="77777777" w:rsidR="00BB5440" w:rsidRPr="004B5983" w:rsidRDefault="00BB5440" w:rsidP="00BB5440">
      <w:pPr>
        <w:spacing w:after="0" w:line="240" w:lineRule="auto"/>
        <w:rPr>
          <w:rFonts w:ascii="Arial" w:hAnsi="Arial" w:cs="Arial"/>
          <w:sz w:val="20"/>
          <w:szCs w:val="20"/>
        </w:rPr>
      </w:pPr>
      <w:r w:rsidRPr="004B5983">
        <w:rPr>
          <w:rFonts w:ascii="Arial" w:hAnsi="Arial" w:cs="Arial"/>
          <w:sz w:val="20"/>
          <w:szCs w:val="20"/>
        </w:rPr>
        <w:t>This policy should have no impact on our cyber-resilience.</w:t>
      </w:r>
    </w:p>
    <w:p w14:paraId="6C75CD86" w14:textId="77777777" w:rsidR="00BB5440" w:rsidRPr="004B5983" w:rsidRDefault="00BB5440" w:rsidP="00BB5440">
      <w:pPr>
        <w:spacing w:after="0" w:line="240" w:lineRule="auto"/>
        <w:rPr>
          <w:rFonts w:ascii="Arial" w:hAnsi="Arial" w:cs="Arial"/>
          <w:sz w:val="20"/>
          <w:szCs w:val="20"/>
        </w:rPr>
      </w:pPr>
    </w:p>
    <w:p w14:paraId="7E5A8D81" w14:textId="77777777" w:rsidR="00BB5440" w:rsidRPr="004B5983" w:rsidRDefault="00BB5440" w:rsidP="00BB5440">
      <w:pPr>
        <w:spacing w:after="0" w:line="240" w:lineRule="auto"/>
        <w:rPr>
          <w:rFonts w:ascii="Arial" w:hAnsi="Arial" w:cs="Arial"/>
          <w:b/>
          <w:color w:val="00A19A" w:themeColor="accent2"/>
          <w:sz w:val="20"/>
          <w:szCs w:val="20"/>
        </w:rPr>
      </w:pPr>
      <w:r w:rsidRPr="004B5983">
        <w:rPr>
          <w:rFonts w:ascii="Arial" w:hAnsi="Arial" w:cs="Arial"/>
          <w:b/>
          <w:color w:val="00A19A" w:themeColor="accent2"/>
          <w:sz w:val="20"/>
          <w:szCs w:val="20"/>
        </w:rPr>
        <w:t>Records Management Impact</w:t>
      </w:r>
    </w:p>
    <w:p w14:paraId="72F38991" w14:textId="77777777" w:rsidR="00BB5440" w:rsidRPr="004B5983" w:rsidRDefault="00BB5440" w:rsidP="00BB5440">
      <w:pPr>
        <w:spacing w:after="0" w:line="240" w:lineRule="auto"/>
        <w:rPr>
          <w:rFonts w:ascii="Arial" w:hAnsi="Arial" w:cs="Arial"/>
          <w:sz w:val="20"/>
          <w:szCs w:val="20"/>
        </w:rPr>
      </w:pPr>
      <w:r w:rsidRPr="004B5983">
        <w:rPr>
          <w:rFonts w:ascii="Arial" w:hAnsi="Arial" w:cs="Arial"/>
          <w:color w:val="808080"/>
          <w:sz w:val="20"/>
          <w:szCs w:val="20"/>
        </w:rPr>
        <w:t>Have we considered the impact any policy may have on our ability to manage our records?</w:t>
      </w:r>
      <w:r w:rsidRPr="004B5983">
        <w:rPr>
          <w:rFonts w:ascii="Arial" w:hAnsi="Arial" w:cs="Arial"/>
          <w:sz w:val="20"/>
          <w:szCs w:val="20"/>
        </w:rPr>
        <w:t xml:space="preserve"> </w:t>
      </w:r>
    </w:p>
    <w:p w14:paraId="03F17BB0" w14:textId="77777777" w:rsidR="00BB5440" w:rsidRDefault="00BB5440" w:rsidP="00BB5440">
      <w:pPr>
        <w:spacing w:after="0" w:line="240" w:lineRule="auto"/>
        <w:rPr>
          <w:rFonts w:ascii="Arial" w:hAnsi="Arial" w:cs="Arial"/>
          <w:sz w:val="20"/>
          <w:szCs w:val="20"/>
        </w:rPr>
      </w:pPr>
      <w:r w:rsidRPr="004B5983">
        <w:rPr>
          <w:rFonts w:ascii="Arial" w:hAnsi="Arial" w:cs="Arial"/>
          <w:sz w:val="20"/>
          <w:szCs w:val="20"/>
        </w:rPr>
        <w:t>This policy should have no impact on our ability to manage our records.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260"/>
        <w:gridCol w:w="1418"/>
        <w:gridCol w:w="2830"/>
      </w:tblGrid>
      <w:tr w:rsidR="00BB5440" w:rsidRPr="007A009D" w14:paraId="1A08C8EB" w14:textId="77777777" w:rsidTr="00140A7D">
        <w:trPr>
          <w:jc w:val="center"/>
        </w:trPr>
        <w:tc>
          <w:tcPr>
            <w:tcW w:w="1134" w:type="dxa"/>
            <w:tcBorders>
              <w:top w:val="single" w:sz="4" w:space="0" w:color="auto"/>
              <w:left w:val="single" w:sz="4" w:space="0" w:color="auto"/>
              <w:bottom w:val="single" w:sz="4" w:space="0" w:color="auto"/>
              <w:right w:val="single" w:sz="4" w:space="0" w:color="auto"/>
            </w:tcBorders>
            <w:hideMark/>
          </w:tcPr>
          <w:p w14:paraId="6222B3BA" w14:textId="77777777" w:rsidR="00BB5440" w:rsidRPr="007A009D" w:rsidRDefault="00BB5440" w:rsidP="00140A7D">
            <w:pPr>
              <w:spacing w:after="0" w:line="240" w:lineRule="auto"/>
              <w:rPr>
                <w:rFonts w:ascii="Arial" w:hAnsi="Arial" w:cs="Arial"/>
                <w:b/>
                <w:sz w:val="20"/>
                <w:szCs w:val="20"/>
              </w:rPr>
            </w:pPr>
            <w:r w:rsidRPr="007A009D">
              <w:rPr>
                <w:rFonts w:ascii="Arial" w:hAnsi="Arial" w:cs="Arial"/>
                <w:b/>
                <w:sz w:val="20"/>
                <w:szCs w:val="20"/>
              </w:rPr>
              <w:t>Version</w:t>
            </w:r>
          </w:p>
        </w:tc>
        <w:tc>
          <w:tcPr>
            <w:tcW w:w="3260" w:type="dxa"/>
            <w:tcBorders>
              <w:top w:val="single" w:sz="4" w:space="0" w:color="auto"/>
              <w:left w:val="single" w:sz="4" w:space="0" w:color="auto"/>
              <w:bottom w:val="single" w:sz="4" w:space="0" w:color="auto"/>
              <w:right w:val="single" w:sz="4" w:space="0" w:color="auto"/>
            </w:tcBorders>
            <w:hideMark/>
          </w:tcPr>
          <w:p w14:paraId="6855C786" w14:textId="77777777" w:rsidR="00BB5440" w:rsidRPr="007A009D" w:rsidRDefault="00BB5440" w:rsidP="00140A7D">
            <w:pPr>
              <w:spacing w:after="0" w:line="240" w:lineRule="auto"/>
              <w:rPr>
                <w:rFonts w:ascii="Arial" w:hAnsi="Arial" w:cs="Arial"/>
                <w:b/>
                <w:sz w:val="20"/>
                <w:szCs w:val="20"/>
              </w:rPr>
            </w:pPr>
            <w:r w:rsidRPr="007A009D">
              <w:rPr>
                <w:rFonts w:ascii="Arial" w:hAnsi="Arial" w:cs="Arial"/>
                <w:b/>
                <w:sz w:val="20"/>
                <w:szCs w:val="20"/>
              </w:rPr>
              <w:t>Description</w:t>
            </w:r>
          </w:p>
        </w:tc>
        <w:tc>
          <w:tcPr>
            <w:tcW w:w="1418" w:type="dxa"/>
            <w:tcBorders>
              <w:top w:val="single" w:sz="4" w:space="0" w:color="auto"/>
              <w:left w:val="single" w:sz="4" w:space="0" w:color="auto"/>
              <w:bottom w:val="single" w:sz="4" w:space="0" w:color="auto"/>
              <w:right w:val="single" w:sz="4" w:space="0" w:color="auto"/>
            </w:tcBorders>
            <w:hideMark/>
          </w:tcPr>
          <w:p w14:paraId="3DD46188" w14:textId="77777777" w:rsidR="00BB5440" w:rsidRPr="007A009D" w:rsidRDefault="00BB5440" w:rsidP="00140A7D">
            <w:pPr>
              <w:spacing w:after="0" w:line="240" w:lineRule="auto"/>
              <w:rPr>
                <w:rFonts w:ascii="Arial" w:hAnsi="Arial" w:cs="Arial"/>
                <w:b/>
                <w:sz w:val="20"/>
                <w:szCs w:val="20"/>
              </w:rPr>
            </w:pPr>
            <w:r w:rsidRPr="007A009D">
              <w:rPr>
                <w:rFonts w:ascii="Arial" w:hAnsi="Arial" w:cs="Arial"/>
                <w:b/>
                <w:sz w:val="20"/>
                <w:szCs w:val="20"/>
              </w:rPr>
              <w:t>Date</w:t>
            </w:r>
          </w:p>
        </w:tc>
        <w:tc>
          <w:tcPr>
            <w:tcW w:w="2830" w:type="dxa"/>
            <w:tcBorders>
              <w:top w:val="single" w:sz="4" w:space="0" w:color="auto"/>
              <w:left w:val="single" w:sz="4" w:space="0" w:color="auto"/>
              <w:bottom w:val="single" w:sz="4" w:space="0" w:color="auto"/>
              <w:right w:val="single" w:sz="4" w:space="0" w:color="auto"/>
            </w:tcBorders>
            <w:hideMark/>
          </w:tcPr>
          <w:p w14:paraId="17AE6FEE" w14:textId="77777777" w:rsidR="00BB5440" w:rsidRPr="007A009D" w:rsidRDefault="00BB5440" w:rsidP="00140A7D">
            <w:pPr>
              <w:spacing w:after="0" w:line="240" w:lineRule="auto"/>
              <w:rPr>
                <w:rFonts w:ascii="Arial" w:hAnsi="Arial" w:cs="Arial"/>
                <w:b/>
                <w:sz w:val="20"/>
                <w:szCs w:val="20"/>
              </w:rPr>
            </w:pPr>
            <w:r w:rsidRPr="007A009D">
              <w:rPr>
                <w:rFonts w:ascii="Arial" w:hAnsi="Arial" w:cs="Arial"/>
                <w:b/>
                <w:sz w:val="20"/>
                <w:szCs w:val="20"/>
              </w:rPr>
              <w:t>Author</w:t>
            </w:r>
          </w:p>
        </w:tc>
      </w:tr>
      <w:tr w:rsidR="00BB5440" w:rsidRPr="007A009D" w14:paraId="4D0F811C" w14:textId="77777777" w:rsidTr="00140A7D">
        <w:trPr>
          <w:jc w:val="center"/>
        </w:trPr>
        <w:tc>
          <w:tcPr>
            <w:tcW w:w="1134" w:type="dxa"/>
            <w:tcBorders>
              <w:top w:val="single" w:sz="4" w:space="0" w:color="auto"/>
              <w:left w:val="single" w:sz="4" w:space="0" w:color="auto"/>
              <w:bottom w:val="single" w:sz="4" w:space="0" w:color="auto"/>
              <w:right w:val="single" w:sz="4" w:space="0" w:color="auto"/>
            </w:tcBorders>
          </w:tcPr>
          <w:p w14:paraId="5E108F79" w14:textId="77777777" w:rsidR="00BB5440" w:rsidRPr="007A009D" w:rsidRDefault="00BB5440" w:rsidP="00140A7D">
            <w:pPr>
              <w:spacing w:after="0" w:line="240" w:lineRule="auto"/>
              <w:rPr>
                <w:rFonts w:ascii="Arial" w:hAnsi="Arial" w:cs="Arial"/>
                <w:sz w:val="20"/>
                <w:szCs w:val="20"/>
              </w:rPr>
            </w:pPr>
            <w:r>
              <w:rPr>
                <w:rFonts w:ascii="Arial" w:hAnsi="Arial" w:cs="Arial"/>
                <w:sz w:val="20"/>
                <w:szCs w:val="20"/>
              </w:rPr>
              <w:t>1.0</w:t>
            </w:r>
          </w:p>
        </w:tc>
        <w:tc>
          <w:tcPr>
            <w:tcW w:w="3260" w:type="dxa"/>
            <w:tcBorders>
              <w:top w:val="single" w:sz="4" w:space="0" w:color="auto"/>
              <w:left w:val="single" w:sz="4" w:space="0" w:color="auto"/>
              <w:bottom w:val="single" w:sz="4" w:space="0" w:color="auto"/>
              <w:right w:val="single" w:sz="4" w:space="0" w:color="auto"/>
            </w:tcBorders>
            <w:hideMark/>
          </w:tcPr>
          <w:p w14:paraId="3C5D0653" w14:textId="77777777" w:rsidR="00BB5440" w:rsidRPr="007A009D" w:rsidRDefault="00BB5440" w:rsidP="00140A7D">
            <w:pPr>
              <w:spacing w:after="0" w:line="240" w:lineRule="auto"/>
              <w:rPr>
                <w:rFonts w:ascii="Arial" w:hAnsi="Arial" w:cs="Arial"/>
                <w:sz w:val="20"/>
                <w:szCs w:val="20"/>
              </w:rPr>
            </w:pPr>
            <w:r>
              <w:rPr>
                <w:rFonts w:ascii="Arial" w:hAnsi="Arial" w:cs="Arial"/>
                <w:sz w:val="20"/>
                <w:szCs w:val="20"/>
              </w:rPr>
              <w:t>First draft</w:t>
            </w:r>
          </w:p>
          <w:p w14:paraId="57C8712C" w14:textId="77777777" w:rsidR="00BB5440" w:rsidRPr="007A009D" w:rsidRDefault="00BB5440" w:rsidP="00140A7D">
            <w:pPr>
              <w:spacing w:after="0" w:line="240" w:lineRule="auto"/>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3FAA88B7" w14:textId="025E9769" w:rsidR="00BB5440" w:rsidRPr="007A009D" w:rsidRDefault="00E30258" w:rsidP="00140A7D">
            <w:pPr>
              <w:spacing w:after="0" w:line="240" w:lineRule="auto"/>
              <w:rPr>
                <w:rFonts w:ascii="Arial" w:hAnsi="Arial" w:cs="Arial"/>
                <w:sz w:val="20"/>
                <w:szCs w:val="20"/>
              </w:rPr>
            </w:pPr>
            <w:r>
              <w:rPr>
                <w:rFonts w:ascii="Arial" w:hAnsi="Arial" w:cs="Arial"/>
                <w:sz w:val="20"/>
                <w:szCs w:val="20"/>
              </w:rPr>
              <w:t>0</w:t>
            </w:r>
            <w:r w:rsidR="00BB5440">
              <w:rPr>
                <w:rFonts w:ascii="Arial" w:hAnsi="Arial" w:cs="Arial"/>
                <w:sz w:val="20"/>
                <w:szCs w:val="20"/>
              </w:rPr>
              <w:t>1/</w:t>
            </w:r>
            <w:r>
              <w:rPr>
                <w:rFonts w:ascii="Arial" w:hAnsi="Arial" w:cs="Arial"/>
                <w:sz w:val="20"/>
                <w:szCs w:val="20"/>
              </w:rPr>
              <w:t>06</w:t>
            </w:r>
            <w:r w:rsidR="00BB5440">
              <w:rPr>
                <w:rFonts w:ascii="Arial" w:hAnsi="Arial" w:cs="Arial"/>
                <w:sz w:val="20"/>
                <w:szCs w:val="20"/>
              </w:rPr>
              <w:t>/21</w:t>
            </w:r>
          </w:p>
        </w:tc>
        <w:tc>
          <w:tcPr>
            <w:tcW w:w="2830" w:type="dxa"/>
            <w:tcBorders>
              <w:top w:val="single" w:sz="4" w:space="0" w:color="auto"/>
              <w:left w:val="single" w:sz="4" w:space="0" w:color="auto"/>
              <w:bottom w:val="single" w:sz="4" w:space="0" w:color="auto"/>
              <w:right w:val="single" w:sz="4" w:space="0" w:color="auto"/>
            </w:tcBorders>
            <w:hideMark/>
          </w:tcPr>
          <w:p w14:paraId="0C4BA542" w14:textId="77777777" w:rsidR="00BB5440" w:rsidRPr="007A009D" w:rsidRDefault="00BB5440" w:rsidP="00140A7D">
            <w:pPr>
              <w:spacing w:after="0" w:line="240" w:lineRule="auto"/>
              <w:rPr>
                <w:rFonts w:ascii="Arial" w:hAnsi="Arial" w:cs="Arial"/>
                <w:sz w:val="20"/>
                <w:szCs w:val="20"/>
              </w:rPr>
            </w:pPr>
            <w:r>
              <w:rPr>
                <w:rFonts w:ascii="Arial" w:hAnsi="Arial" w:cs="Arial"/>
                <w:sz w:val="20"/>
                <w:szCs w:val="20"/>
              </w:rPr>
              <w:t>Public Appointments Officer</w:t>
            </w:r>
          </w:p>
        </w:tc>
      </w:tr>
    </w:tbl>
    <w:p w14:paraId="66D8E87C" w14:textId="77777777" w:rsidR="00BB5440" w:rsidRDefault="00BB5440" w:rsidP="00BB5440">
      <w:pPr>
        <w:spacing w:line="259" w:lineRule="auto"/>
        <w:rPr>
          <w:rFonts w:ascii="Arial" w:hAnsi="Arial" w:cs="Arial"/>
          <w:sz w:val="20"/>
          <w:szCs w:val="20"/>
        </w:rPr>
      </w:pPr>
    </w:p>
    <w:p w14:paraId="635355DF" w14:textId="77777777" w:rsidR="00256FEC" w:rsidRDefault="00256FEC" w:rsidP="00256FEC">
      <w:pPr>
        <w:spacing w:after="0" w:line="240" w:lineRule="auto"/>
        <w:rPr>
          <w:rFonts w:ascii="Arial" w:hAnsi="Arial" w:cs="Arial"/>
          <w:sz w:val="20"/>
          <w:szCs w:val="20"/>
        </w:rPr>
      </w:pPr>
    </w:p>
    <w:sectPr w:rsidR="00256FEC" w:rsidSect="00664CE0">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DEEA5" w14:textId="77777777" w:rsidR="00B53EDC" w:rsidRDefault="00B53EDC" w:rsidP="00110ADF">
      <w:pPr>
        <w:spacing w:after="0" w:line="240" w:lineRule="auto"/>
      </w:pPr>
      <w:r>
        <w:separator/>
      </w:r>
    </w:p>
  </w:endnote>
  <w:endnote w:type="continuationSeparator" w:id="0">
    <w:p w14:paraId="4875AED4" w14:textId="77777777" w:rsidR="00B53EDC" w:rsidRDefault="00B53EDC" w:rsidP="0011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089BB" w14:textId="77777777" w:rsidR="00AE7061" w:rsidRDefault="00AE70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133A31" w:rsidRPr="000214C5" w14:paraId="45CD8754" w14:textId="77777777" w:rsidTr="00B560C6">
      <w:trPr>
        <w:trHeight w:hRule="exact" w:val="454"/>
        <w:jc w:val="center"/>
      </w:trPr>
      <w:tc>
        <w:tcPr>
          <w:tcW w:w="9776" w:type="dxa"/>
          <w:gridSpan w:val="2"/>
          <w:shd w:val="clear" w:color="auto" w:fill="auto"/>
          <w:vAlign w:val="center"/>
        </w:tcPr>
        <w:p w14:paraId="3EDD2B29" w14:textId="77777777" w:rsidR="00133A31" w:rsidRPr="000214C5" w:rsidRDefault="00133A31" w:rsidP="00A54E64">
          <w:pPr>
            <w:pStyle w:val="Footer"/>
            <w:jc w:val="center"/>
            <w:rPr>
              <w:color w:val="323E48"/>
              <w:sz w:val="20"/>
            </w:rPr>
          </w:pPr>
          <w:r w:rsidRPr="000214C5">
            <w:rPr>
              <w:rFonts w:ascii="Arial" w:hAnsi="Arial" w:cs="Arial"/>
              <w:b/>
              <w:noProof/>
              <w:color w:val="323E48"/>
              <w:sz w:val="20"/>
            </w:rPr>
            <w:drawing>
              <wp:inline distT="0" distB="0" distL="0" distR="0" wp14:anchorId="3B71C646" wp14:editId="16D02E0B">
                <wp:extent cx="230265" cy="9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0300 011 0550 </w:t>
          </w:r>
          <w:r w:rsidRPr="000214C5">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133A31" w:rsidRPr="001165DC" w14:paraId="4E3E83CB" w14:textId="77777777" w:rsidTr="00B560C6">
      <w:trPr>
        <w:jc w:val="center"/>
      </w:trPr>
      <w:tc>
        <w:tcPr>
          <w:tcW w:w="5528" w:type="dxa"/>
          <w:shd w:val="clear" w:color="auto" w:fill="auto"/>
          <w:vAlign w:val="center"/>
        </w:tcPr>
        <w:p w14:paraId="78CD8DA2" w14:textId="7503CDBD" w:rsidR="00133A31" w:rsidRPr="001165DC" w:rsidRDefault="00133A31" w:rsidP="00A54E64">
          <w:pPr>
            <w:pStyle w:val="Footer"/>
            <w:rPr>
              <w:rFonts w:ascii="Arial" w:hAnsi="Arial" w:cs="Arial"/>
              <w:noProof/>
              <w:color w:val="323E48"/>
              <w:sz w:val="16"/>
            </w:rPr>
          </w:pPr>
        </w:p>
      </w:tc>
      <w:tc>
        <w:tcPr>
          <w:tcW w:w="4248" w:type="dxa"/>
          <w:shd w:val="clear" w:color="auto" w:fill="auto"/>
          <w:vAlign w:val="center"/>
        </w:tcPr>
        <w:p w14:paraId="00BF842E" w14:textId="28CF36B1" w:rsidR="00133A31" w:rsidRPr="001165DC" w:rsidRDefault="00133A31" w:rsidP="00A54E64">
          <w:pPr>
            <w:pStyle w:val="Footer"/>
            <w:jc w:val="right"/>
            <w:rPr>
              <w:rFonts w:ascii="Arial" w:hAnsi="Arial" w:cs="Arial"/>
              <w:noProof/>
              <w:color w:val="323E48"/>
              <w:sz w:val="16"/>
            </w:rPr>
          </w:pPr>
          <w:r w:rsidRPr="001165DC">
            <w:rPr>
              <w:rFonts w:ascii="Arial" w:hAnsi="Arial" w:cs="Arial"/>
              <w:noProof/>
              <w:color w:val="323E48"/>
              <w:sz w:val="16"/>
            </w:rPr>
            <w:t xml:space="preserve">Page </w:t>
          </w:r>
          <w:r>
            <w:rPr>
              <w:rFonts w:ascii="Arial" w:hAnsi="Arial" w:cs="Arial"/>
              <w:noProof/>
              <w:color w:val="323E48"/>
              <w:sz w:val="16"/>
            </w:rPr>
            <w:fldChar w:fldCharType="begin"/>
          </w:r>
          <w:r>
            <w:rPr>
              <w:rFonts w:ascii="Arial" w:hAnsi="Arial" w:cs="Arial"/>
              <w:noProof/>
              <w:color w:val="323E48"/>
              <w:sz w:val="16"/>
            </w:rPr>
            <w:instrText xml:space="preserve"> PAGE   \* MERGEFORMAT </w:instrText>
          </w:r>
          <w:r>
            <w:rPr>
              <w:rFonts w:ascii="Arial" w:hAnsi="Arial" w:cs="Arial"/>
              <w:noProof/>
              <w:color w:val="323E48"/>
              <w:sz w:val="16"/>
            </w:rPr>
            <w:fldChar w:fldCharType="separate"/>
          </w:r>
          <w:r>
            <w:rPr>
              <w:rFonts w:ascii="Arial" w:hAnsi="Arial" w:cs="Arial"/>
              <w:noProof/>
              <w:color w:val="323E48"/>
              <w:sz w:val="16"/>
            </w:rPr>
            <w:t>2</w:t>
          </w:r>
          <w:r>
            <w:rPr>
              <w:rFonts w:ascii="Arial" w:hAnsi="Arial" w:cs="Arial"/>
              <w:noProof/>
              <w:color w:val="323E48"/>
              <w:sz w:val="16"/>
            </w:rPr>
            <w:fldChar w:fldCharType="end"/>
          </w:r>
          <w:r>
            <w:rPr>
              <w:rFonts w:ascii="Arial" w:hAnsi="Arial" w:cs="Arial"/>
              <w:noProof/>
              <w:color w:val="323E48"/>
              <w:sz w:val="16"/>
            </w:rPr>
            <w:t xml:space="preserve"> of </w:t>
          </w:r>
          <w:r>
            <w:rPr>
              <w:rFonts w:ascii="Arial" w:hAnsi="Arial" w:cs="Arial"/>
              <w:noProof/>
              <w:color w:val="323E48"/>
              <w:sz w:val="16"/>
            </w:rPr>
            <w:fldChar w:fldCharType="begin"/>
          </w:r>
          <w:r>
            <w:rPr>
              <w:rFonts w:ascii="Arial" w:hAnsi="Arial" w:cs="Arial"/>
              <w:noProof/>
              <w:color w:val="323E48"/>
              <w:sz w:val="16"/>
            </w:rPr>
            <w:instrText xml:space="preserve"> NUMPAGES   \* MERGEFORMAT </w:instrText>
          </w:r>
          <w:r>
            <w:rPr>
              <w:rFonts w:ascii="Arial" w:hAnsi="Arial" w:cs="Arial"/>
              <w:noProof/>
              <w:color w:val="323E48"/>
              <w:sz w:val="16"/>
            </w:rPr>
            <w:fldChar w:fldCharType="separate"/>
          </w:r>
          <w:r>
            <w:rPr>
              <w:rFonts w:ascii="Arial" w:hAnsi="Arial" w:cs="Arial"/>
              <w:noProof/>
              <w:color w:val="323E48"/>
              <w:sz w:val="16"/>
            </w:rPr>
            <w:t>4</w:t>
          </w:r>
          <w:r>
            <w:rPr>
              <w:rFonts w:ascii="Arial" w:hAnsi="Arial" w:cs="Arial"/>
              <w:noProof/>
              <w:color w:val="323E48"/>
              <w:sz w:val="16"/>
            </w:rPr>
            <w:fldChar w:fldCharType="end"/>
          </w:r>
        </w:p>
      </w:tc>
    </w:tr>
  </w:tbl>
  <w:p w14:paraId="38D0E24D" w14:textId="271EE66A" w:rsidR="00133A31" w:rsidRPr="00A54E64" w:rsidRDefault="00133A31" w:rsidP="00A54E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133A31" w:rsidRPr="000214C5" w14:paraId="69933683" w14:textId="77777777" w:rsidTr="00B560C6">
      <w:trPr>
        <w:trHeight w:hRule="exact" w:val="454"/>
        <w:jc w:val="center"/>
      </w:trPr>
      <w:tc>
        <w:tcPr>
          <w:tcW w:w="9776" w:type="dxa"/>
          <w:gridSpan w:val="2"/>
          <w:shd w:val="clear" w:color="auto" w:fill="auto"/>
          <w:vAlign w:val="center"/>
        </w:tcPr>
        <w:p w14:paraId="31000A2D" w14:textId="77777777" w:rsidR="00133A31" w:rsidRPr="000214C5" w:rsidRDefault="00133A31" w:rsidP="00A54E64">
          <w:pPr>
            <w:pStyle w:val="Footer"/>
            <w:jc w:val="center"/>
            <w:rPr>
              <w:color w:val="323E48"/>
              <w:sz w:val="20"/>
            </w:rPr>
          </w:pPr>
          <w:r w:rsidRPr="000214C5">
            <w:rPr>
              <w:rFonts w:ascii="Arial" w:hAnsi="Arial" w:cs="Arial"/>
              <w:b/>
              <w:noProof/>
              <w:color w:val="323E48"/>
              <w:sz w:val="20"/>
            </w:rPr>
            <w:drawing>
              <wp:inline distT="0" distB="0" distL="0" distR="0" wp14:anchorId="1A71452E" wp14:editId="0677AF1C">
                <wp:extent cx="230265" cy="9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0300 011 0550 </w:t>
          </w:r>
          <w:r w:rsidRPr="000214C5">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133A31" w:rsidRPr="001165DC" w14:paraId="7F778499" w14:textId="77777777" w:rsidTr="00B560C6">
      <w:trPr>
        <w:jc w:val="center"/>
      </w:trPr>
      <w:tc>
        <w:tcPr>
          <w:tcW w:w="5528" w:type="dxa"/>
          <w:shd w:val="clear" w:color="auto" w:fill="auto"/>
          <w:vAlign w:val="center"/>
        </w:tcPr>
        <w:p w14:paraId="4F9F3B72" w14:textId="39288E10" w:rsidR="00133A31" w:rsidRPr="001165DC" w:rsidRDefault="00133A31" w:rsidP="00A54E64">
          <w:pPr>
            <w:pStyle w:val="Footer"/>
            <w:rPr>
              <w:rFonts w:ascii="Arial" w:hAnsi="Arial" w:cs="Arial"/>
              <w:noProof/>
              <w:color w:val="323E48"/>
              <w:sz w:val="16"/>
            </w:rPr>
          </w:pPr>
        </w:p>
      </w:tc>
      <w:tc>
        <w:tcPr>
          <w:tcW w:w="4248" w:type="dxa"/>
          <w:shd w:val="clear" w:color="auto" w:fill="auto"/>
          <w:vAlign w:val="center"/>
        </w:tcPr>
        <w:p w14:paraId="2AB867EC" w14:textId="63DEBDBF" w:rsidR="00133A31" w:rsidRPr="001165DC" w:rsidRDefault="00133A31" w:rsidP="00A54E64">
          <w:pPr>
            <w:pStyle w:val="Footer"/>
            <w:jc w:val="right"/>
            <w:rPr>
              <w:rFonts w:ascii="Arial" w:hAnsi="Arial" w:cs="Arial"/>
              <w:noProof/>
              <w:color w:val="323E48"/>
              <w:sz w:val="16"/>
            </w:rPr>
          </w:pPr>
          <w:r w:rsidRPr="001165DC">
            <w:rPr>
              <w:rFonts w:ascii="Arial" w:hAnsi="Arial" w:cs="Arial"/>
              <w:noProof/>
              <w:color w:val="323E48"/>
              <w:sz w:val="16"/>
            </w:rPr>
            <w:t xml:space="preserve">Page </w:t>
          </w:r>
          <w:r>
            <w:rPr>
              <w:rFonts w:ascii="Arial" w:hAnsi="Arial" w:cs="Arial"/>
              <w:noProof/>
              <w:color w:val="323E48"/>
              <w:sz w:val="16"/>
            </w:rPr>
            <w:fldChar w:fldCharType="begin"/>
          </w:r>
          <w:r>
            <w:rPr>
              <w:rFonts w:ascii="Arial" w:hAnsi="Arial" w:cs="Arial"/>
              <w:noProof/>
              <w:color w:val="323E48"/>
              <w:sz w:val="16"/>
            </w:rPr>
            <w:instrText xml:space="preserve"> PAGE   \* MERGEFORMAT </w:instrText>
          </w:r>
          <w:r>
            <w:rPr>
              <w:rFonts w:ascii="Arial" w:hAnsi="Arial" w:cs="Arial"/>
              <w:noProof/>
              <w:color w:val="323E48"/>
              <w:sz w:val="16"/>
            </w:rPr>
            <w:fldChar w:fldCharType="separate"/>
          </w:r>
          <w:r>
            <w:rPr>
              <w:rFonts w:ascii="Arial" w:hAnsi="Arial" w:cs="Arial"/>
              <w:noProof/>
              <w:color w:val="323E48"/>
              <w:sz w:val="16"/>
            </w:rPr>
            <w:t>2</w:t>
          </w:r>
          <w:r>
            <w:rPr>
              <w:rFonts w:ascii="Arial" w:hAnsi="Arial" w:cs="Arial"/>
              <w:noProof/>
              <w:color w:val="323E48"/>
              <w:sz w:val="16"/>
            </w:rPr>
            <w:fldChar w:fldCharType="end"/>
          </w:r>
          <w:r>
            <w:rPr>
              <w:rFonts w:ascii="Arial" w:hAnsi="Arial" w:cs="Arial"/>
              <w:noProof/>
              <w:color w:val="323E48"/>
              <w:sz w:val="16"/>
            </w:rPr>
            <w:t xml:space="preserve"> of </w:t>
          </w:r>
          <w:r>
            <w:rPr>
              <w:rFonts w:ascii="Arial" w:hAnsi="Arial" w:cs="Arial"/>
              <w:noProof/>
              <w:color w:val="323E48"/>
              <w:sz w:val="16"/>
            </w:rPr>
            <w:fldChar w:fldCharType="begin"/>
          </w:r>
          <w:r>
            <w:rPr>
              <w:rFonts w:ascii="Arial" w:hAnsi="Arial" w:cs="Arial"/>
              <w:noProof/>
              <w:color w:val="323E48"/>
              <w:sz w:val="16"/>
            </w:rPr>
            <w:instrText xml:space="preserve"> NUMPAGES   \* MERGEFORMAT </w:instrText>
          </w:r>
          <w:r>
            <w:rPr>
              <w:rFonts w:ascii="Arial" w:hAnsi="Arial" w:cs="Arial"/>
              <w:noProof/>
              <w:color w:val="323E48"/>
              <w:sz w:val="16"/>
            </w:rPr>
            <w:fldChar w:fldCharType="separate"/>
          </w:r>
          <w:r>
            <w:rPr>
              <w:rFonts w:ascii="Arial" w:hAnsi="Arial" w:cs="Arial"/>
              <w:noProof/>
              <w:color w:val="323E48"/>
              <w:sz w:val="16"/>
            </w:rPr>
            <w:t>4</w:t>
          </w:r>
          <w:r>
            <w:rPr>
              <w:rFonts w:ascii="Arial" w:hAnsi="Arial" w:cs="Arial"/>
              <w:noProof/>
              <w:color w:val="323E48"/>
              <w:sz w:val="16"/>
            </w:rPr>
            <w:fldChar w:fldCharType="end"/>
          </w:r>
        </w:p>
      </w:tc>
    </w:tr>
  </w:tbl>
  <w:p w14:paraId="7F7A5ACB" w14:textId="77777777" w:rsidR="00133A31" w:rsidRPr="00A54E64" w:rsidRDefault="00133A31" w:rsidP="00A54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E33CB" w14:textId="77777777" w:rsidR="00B53EDC" w:rsidRDefault="00B53EDC" w:rsidP="00110ADF">
      <w:pPr>
        <w:spacing w:after="0" w:line="240" w:lineRule="auto"/>
      </w:pPr>
      <w:r>
        <w:separator/>
      </w:r>
    </w:p>
  </w:footnote>
  <w:footnote w:type="continuationSeparator" w:id="0">
    <w:p w14:paraId="574926ED" w14:textId="77777777" w:rsidR="00B53EDC" w:rsidRDefault="00B53EDC" w:rsidP="00110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F2BD2" w14:textId="0E679F59" w:rsidR="00AE7061" w:rsidRDefault="00AE70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CD67C" w14:textId="3858DB92" w:rsidR="00133A31" w:rsidRDefault="00133A31">
    <w:pPr>
      <w:pStyle w:val="Header"/>
    </w:pPr>
    <w:r>
      <w:rPr>
        <w:noProof/>
      </w:rPr>
      <w:drawing>
        <wp:inline distT="0" distB="0" distL="0" distR="0" wp14:anchorId="4B9183DF" wp14:editId="702878A4">
          <wp:extent cx="1766237" cy="3816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1766237" cy="381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57"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655"/>
      <w:gridCol w:w="3402"/>
    </w:tblGrid>
    <w:tr w:rsidR="00133A31" w14:paraId="5E094C59" w14:textId="77777777" w:rsidTr="00B560C6">
      <w:trPr>
        <w:jc w:val="center"/>
      </w:trPr>
      <w:tc>
        <w:tcPr>
          <w:tcW w:w="7655" w:type="dxa"/>
        </w:tcPr>
        <w:p w14:paraId="1AB3EACA" w14:textId="77777777" w:rsidR="00133A31" w:rsidRDefault="00133A31" w:rsidP="00DF259A">
          <w:pPr>
            <w:pStyle w:val="Header"/>
            <w:spacing w:before="60" w:after="60"/>
          </w:pPr>
          <w:r>
            <w:rPr>
              <w:noProof/>
            </w:rPr>
            <w:drawing>
              <wp:inline distT="0" distB="0" distL="0" distR="0" wp14:anchorId="4066DFE5" wp14:editId="45A81F7F">
                <wp:extent cx="2716006" cy="58680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2716006" cy="586800"/>
                        </a:xfrm>
                        <a:prstGeom prst="rect">
                          <a:avLst/>
                        </a:prstGeom>
                      </pic:spPr>
                    </pic:pic>
                  </a:graphicData>
                </a:graphic>
              </wp:inline>
            </w:drawing>
          </w:r>
        </w:p>
      </w:tc>
      <w:tc>
        <w:tcPr>
          <w:tcW w:w="3402" w:type="dxa"/>
        </w:tcPr>
        <w:p w14:paraId="0342FB3D" w14:textId="77777777" w:rsidR="00133A31" w:rsidRPr="00E80CBE" w:rsidRDefault="00133A31" w:rsidP="00DF259A">
          <w:pPr>
            <w:pStyle w:val="Footer"/>
            <w:spacing w:before="60" w:after="60"/>
            <w:rPr>
              <w:rFonts w:ascii="Arial" w:hAnsi="Arial" w:cs="Arial"/>
              <w:b/>
              <w:color w:val="323E48"/>
              <w:sz w:val="20"/>
            </w:rPr>
          </w:pPr>
          <w:r w:rsidRPr="00E80CBE">
            <w:rPr>
              <w:rFonts w:ascii="Arial" w:hAnsi="Arial" w:cs="Arial"/>
              <w:b/>
              <w:color w:val="323E48"/>
              <w:sz w:val="20"/>
            </w:rPr>
            <w:t xml:space="preserve">Commissioner for </w:t>
          </w:r>
        </w:p>
        <w:p w14:paraId="3BACFAF3" w14:textId="77777777" w:rsidR="00133A31" w:rsidRPr="00E80CBE" w:rsidRDefault="00133A31" w:rsidP="00DF259A">
          <w:pPr>
            <w:pStyle w:val="Footer"/>
            <w:spacing w:before="60" w:after="60"/>
            <w:rPr>
              <w:rFonts w:ascii="Arial" w:hAnsi="Arial" w:cs="Arial"/>
              <w:b/>
              <w:color w:val="323E48"/>
              <w:sz w:val="20"/>
            </w:rPr>
          </w:pPr>
          <w:r w:rsidRPr="00E80CBE">
            <w:rPr>
              <w:rFonts w:ascii="Arial" w:hAnsi="Arial" w:cs="Arial"/>
              <w:b/>
              <w:color w:val="323E48"/>
              <w:sz w:val="20"/>
            </w:rPr>
            <w:t>Ethical Standards in Public Life</w:t>
          </w:r>
        </w:p>
        <w:p w14:paraId="76240110" w14:textId="77777777" w:rsidR="00133A31" w:rsidRPr="00E80CBE" w:rsidRDefault="00133A31" w:rsidP="00DF259A">
          <w:pPr>
            <w:pStyle w:val="Footer"/>
            <w:spacing w:before="60" w:after="60"/>
            <w:rPr>
              <w:rFonts w:ascii="Arial" w:hAnsi="Arial" w:cs="Arial"/>
              <w:b/>
              <w:color w:val="323E48"/>
              <w:sz w:val="20"/>
            </w:rPr>
          </w:pPr>
          <w:r w:rsidRPr="00E80CBE">
            <w:rPr>
              <w:rFonts w:ascii="Arial" w:hAnsi="Arial" w:cs="Arial"/>
              <w:b/>
              <w:color w:val="323E48"/>
              <w:sz w:val="20"/>
            </w:rPr>
            <w:t>in Scotland</w:t>
          </w:r>
        </w:p>
        <w:p w14:paraId="5E49A9EA" w14:textId="77777777" w:rsidR="00133A31" w:rsidRPr="00E80CBE" w:rsidRDefault="00133A31" w:rsidP="00DF259A">
          <w:pPr>
            <w:pStyle w:val="Footer"/>
            <w:spacing w:before="60" w:after="60"/>
            <w:rPr>
              <w:rFonts w:ascii="Arial" w:hAnsi="Arial" w:cs="Arial"/>
              <w:color w:val="323E48"/>
              <w:sz w:val="20"/>
            </w:rPr>
          </w:pPr>
          <w:r w:rsidRPr="00E80CBE">
            <w:rPr>
              <w:rFonts w:ascii="Arial" w:hAnsi="Arial" w:cs="Arial"/>
              <w:color w:val="323E48"/>
              <w:sz w:val="20"/>
            </w:rPr>
            <w:t>Thistle House</w:t>
          </w:r>
        </w:p>
        <w:p w14:paraId="4B084D73" w14:textId="77777777" w:rsidR="00133A31" w:rsidRPr="00E80CBE" w:rsidRDefault="00133A31" w:rsidP="00DF259A">
          <w:pPr>
            <w:pStyle w:val="Footer"/>
            <w:spacing w:before="60" w:after="60"/>
            <w:rPr>
              <w:rFonts w:ascii="Arial" w:hAnsi="Arial" w:cs="Arial"/>
              <w:color w:val="323E48"/>
              <w:sz w:val="20"/>
            </w:rPr>
          </w:pPr>
          <w:r w:rsidRPr="00E80CBE">
            <w:rPr>
              <w:rFonts w:ascii="Arial" w:hAnsi="Arial" w:cs="Arial"/>
              <w:color w:val="323E48"/>
              <w:sz w:val="20"/>
            </w:rPr>
            <w:t>91 Haymarket Terrace</w:t>
          </w:r>
        </w:p>
        <w:p w14:paraId="18900DA5" w14:textId="77777777" w:rsidR="00133A31" w:rsidRPr="00E80CBE" w:rsidRDefault="00133A31" w:rsidP="00DF259A">
          <w:pPr>
            <w:pStyle w:val="Footer"/>
            <w:spacing w:before="60" w:after="60"/>
            <w:rPr>
              <w:rFonts w:ascii="Arial" w:hAnsi="Arial" w:cs="Arial"/>
              <w:color w:val="323E48"/>
              <w:sz w:val="20"/>
            </w:rPr>
          </w:pPr>
          <w:r w:rsidRPr="00E80CBE">
            <w:rPr>
              <w:rFonts w:ascii="Arial" w:hAnsi="Arial" w:cs="Arial"/>
              <w:color w:val="323E48"/>
              <w:sz w:val="20"/>
            </w:rPr>
            <w:t>Edinburgh</w:t>
          </w:r>
        </w:p>
        <w:p w14:paraId="696836C0" w14:textId="77777777" w:rsidR="00133A31" w:rsidRPr="00E80CBE" w:rsidRDefault="00133A31" w:rsidP="00DF259A">
          <w:pPr>
            <w:pStyle w:val="Header"/>
            <w:spacing w:before="60" w:after="60"/>
            <w:rPr>
              <w:rFonts w:ascii="Arial" w:hAnsi="Arial" w:cs="Arial"/>
              <w:color w:val="323E48"/>
              <w:sz w:val="20"/>
            </w:rPr>
          </w:pPr>
          <w:r w:rsidRPr="00E80CBE">
            <w:rPr>
              <w:rFonts w:ascii="Arial" w:hAnsi="Arial" w:cs="Arial"/>
              <w:color w:val="323E48"/>
              <w:sz w:val="20"/>
            </w:rPr>
            <w:t>EH12 5HE</w:t>
          </w:r>
        </w:p>
      </w:tc>
    </w:tr>
  </w:tbl>
  <w:p w14:paraId="25552005" w14:textId="33E25F1D" w:rsidR="00133A31" w:rsidRPr="00DF259A" w:rsidRDefault="00133A31" w:rsidP="00DF2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85B8C"/>
    <w:multiLevelType w:val="hybridMultilevel"/>
    <w:tmpl w:val="B3F65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447C3"/>
    <w:multiLevelType w:val="hybridMultilevel"/>
    <w:tmpl w:val="A3406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D3E13"/>
    <w:multiLevelType w:val="hybridMultilevel"/>
    <w:tmpl w:val="654809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8934DA"/>
    <w:multiLevelType w:val="hybridMultilevel"/>
    <w:tmpl w:val="4754CC56"/>
    <w:lvl w:ilvl="0" w:tplc="E348E760">
      <w:start w:val="1"/>
      <w:numFmt w:val="bullet"/>
      <w:lvlText w:val=""/>
      <w:lvlJc w:val="left"/>
      <w:pPr>
        <w:ind w:left="720" w:hanging="360"/>
      </w:pPr>
      <w:rPr>
        <w:rFonts w:ascii="Symbol" w:hAnsi="Symbol" w:hint="default"/>
        <w:color w:val="00A19A" w:themeColor="accen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6D2715"/>
    <w:multiLevelType w:val="hybridMultilevel"/>
    <w:tmpl w:val="39166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D17695"/>
    <w:multiLevelType w:val="hybridMultilevel"/>
    <w:tmpl w:val="264C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1C196D"/>
    <w:multiLevelType w:val="hybridMultilevel"/>
    <w:tmpl w:val="463E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6B7980"/>
    <w:multiLevelType w:val="hybridMultilevel"/>
    <w:tmpl w:val="ADFAF830"/>
    <w:lvl w:ilvl="0" w:tplc="E348E760">
      <w:start w:val="1"/>
      <w:numFmt w:val="bullet"/>
      <w:lvlText w:val=""/>
      <w:lvlJc w:val="left"/>
      <w:pPr>
        <w:ind w:left="720" w:hanging="360"/>
      </w:pPr>
      <w:rPr>
        <w:rFonts w:ascii="Symbol" w:hAnsi="Symbol" w:hint="default"/>
        <w:color w:val="00A19A"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FD4161"/>
    <w:multiLevelType w:val="hybridMultilevel"/>
    <w:tmpl w:val="ECF2B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9A58DF"/>
    <w:multiLevelType w:val="hybridMultilevel"/>
    <w:tmpl w:val="75C44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791D67"/>
    <w:multiLevelType w:val="hybridMultilevel"/>
    <w:tmpl w:val="4344F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4D1846"/>
    <w:multiLevelType w:val="hybridMultilevel"/>
    <w:tmpl w:val="EED89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26783E"/>
    <w:multiLevelType w:val="hybridMultilevel"/>
    <w:tmpl w:val="C19CFA96"/>
    <w:lvl w:ilvl="0" w:tplc="87402E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D6576D"/>
    <w:multiLevelType w:val="hybridMultilevel"/>
    <w:tmpl w:val="58B20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20142D"/>
    <w:multiLevelType w:val="hybridMultilevel"/>
    <w:tmpl w:val="7B249F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160160"/>
    <w:multiLevelType w:val="hybridMultilevel"/>
    <w:tmpl w:val="51BE744E"/>
    <w:lvl w:ilvl="0" w:tplc="E348E760">
      <w:start w:val="1"/>
      <w:numFmt w:val="bullet"/>
      <w:lvlText w:val=""/>
      <w:lvlJc w:val="left"/>
      <w:pPr>
        <w:ind w:left="720" w:hanging="360"/>
      </w:pPr>
      <w:rPr>
        <w:rFonts w:ascii="Symbol" w:hAnsi="Symbol" w:hint="default"/>
        <w:color w:val="00A19A" w:themeColor="accent2"/>
      </w:rPr>
    </w:lvl>
    <w:lvl w:ilvl="1" w:tplc="4C721CBE">
      <w:start w:val="1"/>
      <w:numFmt w:val="bullet"/>
      <w:lvlText w:val="o"/>
      <w:lvlJc w:val="left"/>
      <w:pPr>
        <w:ind w:left="1440" w:hanging="360"/>
      </w:pPr>
      <w:rPr>
        <w:rFonts w:ascii="Courier New" w:hAnsi="Courier New" w:cs="Courier New" w:hint="default"/>
        <w:color w:val="00A19A" w:themeColor="accent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7F1ADA"/>
    <w:multiLevelType w:val="hybridMultilevel"/>
    <w:tmpl w:val="8BDC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576842"/>
    <w:multiLevelType w:val="hybridMultilevel"/>
    <w:tmpl w:val="DBAE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CD1A8F"/>
    <w:multiLevelType w:val="hybridMultilevel"/>
    <w:tmpl w:val="CCA6A6D8"/>
    <w:lvl w:ilvl="0" w:tplc="5BD0A60E">
      <w:start w:val="4"/>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783192"/>
    <w:multiLevelType w:val="hybridMultilevel"/>
    <w:tmpl w:val="CB7AC4C0"/>
    <w:lvl w:ilvl="0" w:tplc="6074E1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AA4316"/>
    <w:multiLevelType w:val="hybridMultilevel"/>
    <w:tmpl w:val="1854C5D0"/>
    <w:lvl w:ilvl="0" w:tplc="2F3A319C">
      <w:start w:val="6"/>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066E1A"/>
    <w:multiLevelType w:val="hybridMultilevel"/>
    <w:tmpl w:val="6C3CB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D85E4E"/>
    <w:multiLevelType w:val="hybridMultilevel"/>
    <w:tmpl w:val="29C848E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15:restartNumberingAfterBreak="0">
    <w:nsid w:val="4359022E"/>
    <w:multiLevelType w:val="hybridMultilevel"/>
    <w:tmpl w:val="B4DC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173C8A"/>
    <w:multiLevelType w:val="hybridMultilevel"/>
    <w:tmpl w:val="77A2E864"/>
    <w:lvl w:ilvl="0" w:tplc="A322F99E">
      <w:start w:val="1"/>
      <w:numFmt w:val="decimal"/>
      <w:pStyle w:val="ESC"/>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CC7A78"/>
    <w:multiLevelType w:val="hybridMultilevel"/>
    <w:tmpl w:val="57B89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BD750F"/>
    <w:multiLevelType w:val="hybridMultilevel"/>
    <w:tmpl w:val="76F055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6A4E15"/>
    <w:multiLevelType w:val="hybridMultilevel"/>
    <w:tmpl w:val="5D947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8E27E4"/>
    <w:multiLevelType w:val="hybridMultilevel"/>
    <w:tmpl w:val="2EBC4B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6E83DF1"/>
    <w:multiLevelType w:val="hybridMultilevel"/>
    <w:tmpl w:val="F28EC2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BA07D4"/>
    <w:multiLevelType w:val="hybridMultilevel"/>
    <w:tmpl w:val="0DA01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73610B"/>
    <w:multiLevelType w:val="hybridMultilevel"/>
    <w:tmpl w:val="49CA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A447C5"/>
    <w:multiLevelType w:val="hybridMultilevel"/>
    <w:tmpl w:val="DBD0563E"/>
    <w:lvl w:ilvl="0" w:tplc="236E8BEA">
      <w:start w:val="1"/>
      <w:numFmt w:val="bullet"/>
      <w:lvlText w:val=""/>
      <w:lvlJc w:val="left"/>
      <w:pPr>
        <w:ind w:left="1080" w:hanging="360"/>
      </w:pPr>
      <w:rPr>
        <w:rFonts w:ascii="Symbol" w:hAnsi="Symbol" w:hint="default"/>
        <w:color w:val="8080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DEB38B9"/>
    <w:multiLevelType w:val="hybridMultilevel"/>
    <w:tmpl w:val="B6964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F84E9A"/>
    <w:multiLevelType w:val="hybridMultilevel"/>
    <w:tmpl w:val="83EEC4C6"/>
    <w:lvl w:ilvl="0" w:tplc="2F3A319C">
      <w:start w:val="6"/>
      <w:numFmt w:val="decimal"/>
      <w:lvlText w:val="%1."/>
      <w:lvlJc w:val="left"/>
      <w:pPr>
        <w:ind w:left="1896" w:hanging="360"/>
      </w:pPr>
      <w:rPr>
        <w:rFonts w:hint="default"/>
        <w:b/>
        <w:bCs/>
      </w:rPr>
    </w:lvl>
    <w:lvl w:ilvl="1" w:tplc="08090019" w:tentative="1">
      <w:start w:val="1"/>
      <w:numFmt w:val="lowerLetter"/>
      <w:lvlText w:val="%2."/>
      <w:lvlJc w:val="left"/>
      <w:pPr>
        <w:ind w:left="2616" w:hanging="360"/>
      </w:pPr>
    </w:lvl>
    <w:lvl w:ilvl="2" w:tplc="0809001B" w:tentative="1">
      <w:start w:val="1"/>
      <w:numFmt w:val="lowerRoman"/>
      <w:lvlText w:val="%3."/>
      <w:lvlJc w:val="right"/>
      <w:pPr>
        <w:ind w:left="3336" w:hanging="180"/>
      </w:pPr>
    </w:lvl>
    <w:lvl w:ilvl="3" w:tplc="0809000F" w:tentative="1">
      <w:start w:val="1"/>
      <w:numFmt w:val="decimal"/>
      <w:lvlText w:val="%4."/>
      <w:lvlJc w:val="left"/>
      <w:pPr>
        <w:ind w:left="4056" w:hanging="360"/>
      </w:pPr>
    </w:lvl>
    <w:lvl w:ilvl="4" w:tplc="08090019" w:tentative="1">
      <w:start w:val="1"/>
      <w:numFmt w:val="lowerLetter"/>
      <w:lvlText w:val="%5."/>
      <w:lvlJc w:val="left"/>
      <w:pPr>
        <w:ind w:left="4776" w:hanging="360"/>
      </w:pPr>
    </w:lvl>
    <w:lvl w:ilvl="5" w:tplc="0809001B" w:tentative="1">
      <w:start w:val="1"/>
      <w:numFmt w:val="lowerRoman"/>
      <w:lvlText w:val="%6."/>
      <w:lvlJc w:val="right"/>
      <w:pPr>
        <w:ind w:left="5496" w:hanging="180"/>
      </w:pPr>
    </w:lvl>
    <w:lvl w:ilvl="6" w:tplc="0809000F" w:tentative="1">
      <w:start w:val="1"/>
      <w:numFmt w:val="decimal"/>
      <w:lvlText w:val="%7."/>
      <w:lvlJc w:val="left"/>
      <w:pPr>
        <w:ind w:left="6216" w:hanging="360"/>
      </w:pPr>
    </w:lvl>
    <w:lvl w:ilvl="7" w:tplc="08090019" w:tentative="1">
      <w:start w:val="1"/>
      <w:numFmt w:val="lowerLetter"/>
      <w:lvlText w:val="%8."/>
      <w:lvlJc w:val="left"/>
      <w:pPr>
        <w:ind w:left="6936" w:hanging="360"/>
      </w:pPr>
    </w:lvl>
    <w:lvl w:ilvl="8" w:tplc="0809001B" w:tentative="1">
      <w:start w:val="1"/>
      <w:numFmt w:val="lowerRoman"/>
      <w:lvlText w:val="%9."/>
      <w:lvlJc w:val="right"/>
      <w:pPr>
        <w:ind w:left="7656" w:hanging="180"/>
      </w:pPr>
    </w:lvl>
  </w:abstractNum>
  <w:abstractNum w:abstractNumId="35" w15:restartNumberingAfterBreak="0">
    <w:nsid w:val="686E1CCB"/>
    <w:multiLevelType w:val="hybridMultilevel"/>
    <w:tmpl w:val="8E90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5828DE"/>
    <w:multiLevelType w:val="hybridMultilevel"/>
    <w:tmpl w:val="29947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FE783E"/>
    <w:multiLevelType w:val="hybridMultilevel"/>
    <w:tmpl w:val="4744726A"/>
    <w:lvl w:ilvl="0" w:tplc="E348E760">
      <w:start w:val="1"/>
      <w:numFmt w:val="bullet"/>
      <w:lvlText w:val=""/>
      <w:lvlJc w:val="left"/>
      <w:pPr>
        <w:ind w:left="720" w:hanging="360"/>
      </w:pPr>
      <w:rPr>
        <w:rFonts w:ascii="Symbol" w:hAnsi="Symbol" w:hint="default"/>
        <w:color w:val="00A19A"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37"/>
  </w:num>
  <w:num w:numId="4">
    <w:abstractNumId w:val="3"/>
  </w:num>
  <w:num w:numId="5">
    <w:abstractNumId w:val="15"/>
  </w:num>
  <w:num w:numId="6">
    <w:abstractNumId w:val="29"/>
  </w:num>
  <w:num w:numId="7">
    <w:abstractNumId w:val="32"/>
  </w:num>
  <w:num w:numId="8">
    <w:abstractNumId w:val="21"/>
  </w:num>
  <w:num w:numId="9">
    <w:abstractNumId w:val="13"/>
  </w:num>
  <w:num w:numId="10">
    <w:abstractNumId w:val="31"/>
  </w:num>
  <w:num w:numId="11">
    <w:abstractNumId w:val="24"/>
  </w:num>
  <w:num w:numId="12">
    <w:abstractNumId w:val="19"/>
  </w:num>
  <w:num w:numId="13">
    <w:abstractNumId w:val="14"/>
  </w:num>
  <w:num w:numId="14">
    <w:abstractNumId w:val="18"/>
  </w:num>
  <w:num w:numId="15">
    <w:abstractNumId w:val="20"/>
  </w:num>
  <w:num w:numId="16">
    <w:abstractNumId w:val="16"/>
  </w:num>
  <w:num w:numId="17">
    <w:abstractNumId w:val="28"/>
  </w:num>
  <w:num w:numId="18">
    <w:abstractNumId w:val="35"/>
  </w:num>
  <w:num w:numId="19">
    <w:abstractNumId w:val="34"/>
  </w:num>
  <w:num w:numId="20">
    <w:abstractNumId w:val="12"/>
  </w:num>
  <w:num w:numId="21">
    <w:abstractNumId w:val="22"/>
  </w:num>
  <w:num w:numId="22">
    <w:abstractNumId w:val="25"/>
  </w:num>
  <w:num w:numId="23">
    <w:abstractNumId w:val="30"/>
  </w:num>
  <w:num w:numId="24">
    <w:abstractNumId w:val="5"/>
  </w:num>
  <w:num w:numId="25">
    <w:abstractNumId w:val="1"/>
  </w:num>
  <w:num w:numId="26">
    <w:abstractNumId w:val="33"/>
  </w:num>
  <w:num w:numId="27">
    <w:abstractNumId w:val="10"/>
  </w:num>
  <w:num w:numId="28">
    <w:abstractNumId w:val="11"/>
  </w:num>
  <w:num w:numId="29">
    <w:abstractNumId w:val="8"/>
  </w:num>
  <w:num w:numId="30">
    <w:abstractNumId w:val="27"/>
  </w:num>
  <w:num w:numId="31">
    <w:abstractNumId w:val="6"/>
  </w:num>
  <w:num w:numId="32">
    <w:abstractNumId w:val="17"/>
  </w:num>
  <w:num w:numId="33">
    <w:abstractNumId w:val="0"/>
  </w:num>
  <w:num w:numId="34">
    <w:abstractNumId w:val="36"/>
  </w:num>
  <w:num w:numId="35">
    <w:abstractNumId w:val="24"/>
    <w:lvlOverride w:ilvl="0">
      <w:startOverride w:val="1"/>
    </w:lvlOverride>
  </w:num>
  <w:num w:numId="36">
    <w:abstractNumId w:val="2"/>
  </w:num>
  <w:num w:numId="37">
    <w:abstractNumId w:val="26"/>
  </w:num>
  <w:num w:numId="38">
    <w:abstractNumId w:val="9"/>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DF"/>
    <w:rsid w:val="0000116A"/>
    <w:rsid w:val="000023E8"/>
    <w:rsid w:val="00003659"/>
    <w:rsid w:val="00005A46"/>
    <w:rsid w:val="000214C5"/>
    <w:rsid w:val="00022D6C"/>
    <w:rsid w:val="00034F33"/>
    <w:rsid w:val="00044B1E"/>
    <w:rsid w:val="000767FD"/>
    <w:rsid w:val="000816F2"/>
    <w:rsid w:val="000A73C2"/>
    <w:rsid w:val="000B4404"/>
    <w:rsid w:val="000D42FD"/>
    <w:rsid w:val="000E124C"/>
    <w:rsid w:val="000E2608"/>
    <w:rsid w:val="000F2E72"/>
    <w:rsid w:val="000F3C98"/>
    <w:rsid w:val="000F4935"/>
    <w:rsid w:val="0010339E"/>
    <w:rsid w:val="00110ADF"/>
    <w:rsid w:val="001165DC"/>
    <w:rsid w:val="00130146"/>
    <w:rsid w:val="00133A31"/>
    <w:rsid w:val="00133EFF"/>
    <w:rsid w:val="0013406B"/>
    <w:rsid w:val="00150B94"/>
    <w:rsid w:val="00170A1E"/>
    <w:rsid w:val="00180DA6"/>
    <w:rsid w:val="00190E14"/>
    <w:rsid w:val="001915BA"/>
    <w:rsid w:val="001934E2"/>
    <w:rsid w:val="00196D67"/>
    <w:rsid w:val="001A27A3"/>
    <w:rsid w:val="001B2EBC"/>
    <w:rsid w:val="001C5C85"/>
    <w:rsid w:val="001D54D3"/>
    <w:rsid w:val="001E4598"/>
    <w:rsid w:val="00234EFB"/>
    <w:rsid w:val="00235FD3"/>
    <w:rsid w:val="0025025D"/>
    <w:rsid w:val="002507B2"/>
    <w:rsid w:val="00252C92"/>
    <w:rsid w:val="00256FEC"/>
    <w:rsid w:val="00263D02"/>
    <w:rsid w:val="00287637"/>
    <w:rsid w:val="00292B3F"/>
    <w:rsid w:val="00293ED6"/>
    <w:rsid w:val="002942D7"/>
    <w:rsid w:val="00294B47"/>
    <w:rsid w:val="002B3C60"/>
    <w:rsid w:val="002D2907"/>
    <w:rsid w:val="003136FA"/>
    <w:rsid w:val="00313E6E"/>
    <w:rsid w:val="003143F4"/>
    <w:rsid w:val="00315526"/>
    <w:rsid w:val="0033794B"/>
    <w:rsid w:val="00342983"/>
    <w:rsid w:val="00383045"/>
    <w:rsid w:val="0039156C"/>
    <w:rsid w:val="003C6BFF"/>
    <w:rsid w:val="00427C8B"/>
    <w:rsid w:val="00436377"/>
    <w:rsid w:val="00440D49"/>
    <w:rsid w:val="004441B9"/>
    <w:rsid w:val="00453EB5"/>
    <w:rsid w:val="00475028"/>
    <w:rsid w:val="00475448"/>
    <w:rsid w:val="0047552E"/>
    <w:rsid w:val="0049095B"/>
    <w:rsid w:val="004C07AC"/>
    <w:rsid w:val="004E6167"/>
    <w:rsid w:val="00504C89"/>
    <w:rsid w:val="005115E7"/>
    <w:rsid w:val="005165F2"/>
    <w:rsid w:val="00521307"/>
    <w:rsid w:val="00531F2D"/>
    <w:rsid w:val="0053246F"/>
    <w:rsid w:val="00537A64"/>
    <w:rsid w:val="00552A78"/>
    <w:rsid w:val="00560AE0"/>
    <w:rsid w:val="00570F0E"/>
    <w:rsid w:val="005712FE"/>
    <w:rsid w:val="005A7DD0"/>
    <w:rsid w:val="005B5AEB"/>
    <w:rsid w:val="005B7D23"/>
    <w:rsid w:val="005C6FFB"/>
    <w:rsid w:val="005D045F"/>
    <w:rsid w:val="00606010"/>
    <w:rsid w:val="00622AC2"/>
    <w:rsid w:val="0063076D"/>
    <w:rsid w:val="006339B5"/>
    <w:rsid w:val="0063532B"/>
    <w:rsid w:val="00636CD4"/>
    <w:rsid w:val="006406BD"/>
    <w:rsid w:val="00654ACC"/>
    <w:rsid w:val="00664CE0"/>
    <w:rsid w:val="00673335"/>
    <w:rsid w:val="0068117A"/>
    <w:rsid w:val="00696D0B"/>
    <w:rsid w:val="006B25C8"/>
    <w:rsid w:val="006B6ECE"/>
    <w:rsid w:val="006C18A3"/>
    <w:rsid w:val="006E53B7"/>
    <w:rsid w:val="0070137A"/>
    <w:rsid w:val="00703B1B"/>
    <w:rsid w:val="00707293"/>
    <w:rsid w:val="00715C89"/>
    <w:rsid w:val="0071660B"/>
    <w:rsid w:val="00717AF4"/>
    <w:rsid w:val="00721F3A"/>
    <w:rsid w:val="00737743"/>
    <w:rsid w:val="00740EC2"/>
    <w:rsid w:val="00747E26"/>
    <w:rsid w:val="0076181D"/>
    <w:rsid w:val="007631B3"/>
    <w:rsid w:val="007650D1"/>
    <w:rsid w:val="0076623B"/>
    <w:rsid w:val="007712C7"/>
    <w:rsid w:val="0078715F"/>
    <w:rsid w:val="007A009D"/>
    <w:rsid w:val="007A3DC9"/>
    <w:rsid w:val="007B18F7"/>
    <w:rsid w:val="007C1E6E"/>
    <w:rsid w:val="007D455F"/>
    <w:rsid w:val="0081489C"/>
    <w:rsid w:val="00823552"/>
    <w:rsid w:val="008310C3"/>
    <w:rsid w:val="00843EB7"/>
    <w:rsid w:val="00854897"/>
    <w:rsid w:val="00854B9C"/>
    <w:rsid w:val="008717D1"/>
    <w:rsid w:val="00887A7D"/>
    <w:rsid w:val="008B3054"/>
    <w:rsid w:val="008B50B5"/>
    <w:rsid w:val="008C0BCD"/>
    <w:rsid w:val="008C23CD"/>
    <w:rsid w:val="008D489C"/>
    <w:rsid w:val="008E1F32"/>
    <w:rsid w:val="008F2D58"/>
    <w:rsid w:val="00910B8F"/>
    <w:rsid w:val="00930F60"/>
    <w:rsid w:val="009407ED"/>
    <w:rsid w:val="00942CE3"/>
    <w:rsid w:val="0094379E"/>
    <w:rsid w:val="00944BB0"/>
    <w:rsid w:val="009464D8"/>
    <w:rsid w:val="0094775E"/>
    <w:rsid w:val="0095240D"/>
    <w:rsid w:val="00954413"/>
    <w:rsid w:val="0096181E"/>
    <w:rsid w:val="0096300C"/>
    <w:rsid w:val="0096377F"/>
    <w:rsid w:val="009A5075"/>
    <w:rsid w:val="009B1A35"/>
    <w:rsid w:val="00A062BC"/>
    <w:rsid w:val="00A1475C"/>
    <w:rsid w:val="00A20832"/>
    <w:rsid w:val="00A363BE"/>
    <w:rsid w:val="00A41FF8"/>
    <w:rsid w:val="00A54E64"/>
    <w:rsid w:val="00A54EE1"/>
    <w:rsid w:val="00A55DC2"/>
    <w:rsid w:val="00AA52F9"/>
    <w:rsid w:val="00AE7061"/>
    <w:rsid w:val="00B2612C"/>
    <w:rsid w:val="00B302E6"/>
    <w:rsid w:val="00B321FF"/>
    <w:rsid w:val="00B329C0"/>
    <w:rsid w:val="00B368E3"/>
    <w:rsid w:val="00B4001C"/>
    <w:rsid w:val="00B41018"/>
    <w:rsid w:val="00B4146A"/>
    <w:rsid w:val="00B434EE"/>
    <w:rsid w:val="00B53EDC"/>
    <w:rsid w:val="00B54505"/>
    <w:rsid w:val="00B560C6"/>
    <w:rsid w:val="00BB1054"/>
    <w:rsid w:val="00BB5440"/>
    <w:rsid w:val="00BD2D53"/>
    <w:rsid w:val="00BD71FC"/>
    <w:rsid w:val="00BE0168"/>
    <w:rsid w:val="00BE7A06"/>
    <w:rsid w:val="00C11C7B"/>
    <w:rsid w:val="00C123C1"/>
    <w:rsid w:val="00C1704D"/>
    <w:rsid w:val="00C436DE"/>
    <w:rsid w:val="00C47094"/>
    <w:rsid w:val="00C637C2"/>
    <w:rsid w:val="00C708EB"/>
    <w:rsid w:val="00C87987"/>
    <w:rsid w:val="00C904D7"/>
    <w:rsid w:val="00C929A2"/>
    <w:rsid w:val="00CB67A0"/>
    <w:rsid w:val="00D05E88"/>
    <w:rsid w:val="00D315B2"/>
    <w:rsid w:val="00D31BFD"/>
    <w:rsid w:val="00D3449E"/>
    <w:rsid w:val="00D36AC9"/>
    <w:rsid w:val="00D47570"/>
    <w:rsid w:val="00D618A4"/>
    <w:rsid w:val="00D74CB7"/>
    <w:rsid w:val="00D93330"/>
    <w:rsid w:val="00DA3A0C"/>
    <w:rsid w:val="00DE6CDC"/>
    <w:rsid w:val="00DF259A"/>
    <w:rsid w:val="00E06DD4"/>
    <w:rsid w:val="00E10C99"/>
    <w:rsid w:val="00E30258"/>
    <w:rsid w:val="00E36E03"/>
    <w:rsid w:val="00E51891"/>
    <w:rsid w:val="00E66478"/>
    <w:rsid w:val="00E71F21"/>
    <w:rsid w:val="00E8089B"/>
    <w:rsid w:val="00E80CBE"/>
    <w:rsid w:val="00E81A5A"/>
    <w:rsid w:val="00E83B2B"/>
    <w:rsid w:val="00E874E3"/>
    <w:rsid w:val="00E953AD"/>
    <w:rsid w:val="00EA19CB"/>
    <w:rsid w:val="00EA4C14"/>
    <w:rsid w:val="00EA67CB"/>
    <w:rsid w:val="00EA7A15"/>
    <w:rsid w:val="00EB4E73"/>
    <w:rsid w:val="00EC2D66"/>
    <w:rsid w:val="00EE42A0"/>
    <w:rsid w:val="00EF021C"/>
    <w:rsid w:val="00EF28C8"/>
    <w:rsid w:val="00F107ED"/>
    <w:rsid w:val="00F16834"/>
    <w:rsid w:val="00F2358A"/>
    <w:rsid w:val="00F23B0E"/>
    <w:rsid w:val="00F24D83"/>
    <w:rsid w:val="00F407B6"/>
    <w:rsid w:val="00F44A89"/>
    <w:rsid w:val="00F716C0"/>
    <w:rsid w:val="00F76E69"/>
    <w:rsid w:val="00F800BF"/>
    <w:rsid w:val="00FA3ABA"/>
    <w:rsid w:val="00FB5EC7"/>
    <w:rsid w:val="00FD320F"/>
    <w:rsid w:val="00FE2907"/>
    <w:rsid w:val="00FE2D4B"/>
    <w:rsid w:val="00FF0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EA05DF"/>
  <w15:chartTrackingRefBased/>
  <w15:docId w15:val="{13EBCB4D-E730-4A71-BD86-A89A83960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59A"/>
    <w:pPr>
      <w:spacing w:line="256" w:lineRule="auto"/>
    </w:pPr>
  </w:style>
  <w:style w:type="paragraph" w:styleId="Heading1">
    <w:name w:val="heading 1"/>
    <w:basedOn w:val="ESC"/>
    <w:next w:val="Normal"/>
    <w:link w:val="Heading1Char"/>
    <w:autoRedefine/>
    <w:qFormat/>
    <w:rsid w:val="00BD2D53"/>
    <w:pPr>
      <w:keepNext/>
      <w:outlineLvl w:val="0"/>
    </w:pPr>
    <w:rPr>
      <w:rFonts w:eastAsia="Times New Roman"/>
      <w:bCs w:val="0"/>
    </w:rPr>
  </w:style>
  <w:style w:type="paragraph" w:styleId="Heading2">
    <w:name w:val="heading 2"/>
    <w:basedOn w:val="Normal"/>
    <w:next w:val="Normal"/>
    <w:link w:val="Heading2Char"/>
    <w:qFormat/>
    <w:rsid w:val="00263D02"/>
    <w:pPr>
      <w:keepNext/>
      <w:spacing w:after="0" w:line="240" w:lineRule="auto"/>
      <w:outlineLvl w:val="1"/>
    </w:pPr>
    <w:rPr>
      <w:rFonts w:ascii="Arial" w:eastAsia="Times New Roman" w:hAnsi="Arial" w:cs="Arial"/>
      <w:bCs/>
      <w:iCs/>
      <w:color w:val="00A19A" w:themeColor="accent2"/>
      <w:sz w:val="24"/>
      <w:szCs w:val="28"/>
    </w:rPr>
  </w:style>
  <w:style w:type="paragraph" w:styleId="Heading3">
    <w:name w:val="heading 3"/>
    <w:basedOn w:val="Normal"/>
    <w:next w:val="Normal"/>
    <w:link w:val="Heading3Char"/>
    <w:semiHidden/>
    <w:unhideWhenUsed/>
    <w:qFormat/>
    <w:rsid w:val="00C1704D"/>
    <w:pPr>
      <w:keepNext/>
      <w:spacing w:before="240" w:after="60" w:line="240" w:lineRule="auto"/>
      <w:outlineLvl w:val="2"/>
    </w:pPr>
    <w:rPr>
      <w:rFonts w:ascii="Cambria" w:eastAsia="Times New Roman" w:hAnsi="Cambria"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ADF"/>
  </w:style>
  <w:style w:type="paragraph" w:styleId="Footer">
    <w:name w:val="footer"/>
    <w:basedOn w:val="Normal"/>
    <w:link w:val="FooterChar"/>
    <w:uiPriority w:val="99"/>
    <w:unhideWhenUsed/>
    <w:rsid w:val="00110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ADF"/>
  </w:style>
  <w:style w:type="table" w:styleId="TableGrid">
    <w:name w:val="Table Grid"/>
    <w:basedOn w:val="TableNormal"/>
    <w:uiPriority w:val="39"/>
    <w:rsid w:val="0011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659"/>
    <w:rPr>
      <w:color w:val="2B6AAF" w:themeColor="hyperlink"/>
      <w:u w:val="single"/>
    </w:rPr>
  </w:style>
  <w:style w:type="character" w:styleId="UnresolvedMention">
    <w:name w:val="Unresolved Mention"/>
    <w:basedOn w:val="DefaultParagraphFont"/>
    <w:uiPriority w:val="99"/>
    <w:semiHidden/>
    <w:unhideWhenUsed/>
    <w:rsid w:val="00003659"/>
    <w:rPr>
      <w:color w:val="605E5C"/>
      <w:shd w:val="clear" w:color="auto" w:fill="E1DFDD"/>
    </w:rPr>
  </w:style>
  <w:style w:type="paragraph" w:styleId="ListParagraph">
    <w:name w:val="List Paragraph"/>
    <w:basedOn w:val="Normal"/>
    <w:link w:val="ListParagraphChar"/>
    <w:uiPriority w:val="34"/>
    <w:qFormat/>
    <w:rsid w:val="0063076D"/>
    <w:pPr>
      <w:spacing w:line="259" w:lineRule="auto"/>
      <w:ind w:left="720"/>
      <w:contextualSpacing/>
    </w:pPr>
  </w:style>
  <w:style w:type="character" w:customStyle="1" w:styleId="Heading1Char">
    <w:name w:val="Heading 1 Char"/>
    <w:basedOn w:val="DefaultParagraphFont"/>
    <w:link w:val="Heading1"/>
    <w:rsid w:val="00BD2D53"/>
    <w:rPr>
      <w:rFonts w:ascii="Arial" w:eastAsia="Times New Roman" w:hAnsi="Arial" w:cs="Arial"/>
      <w:b/>
      <w:sz w:val="24"/>
      <w:szCs w:val="24"/>
    </w:rPr>
  </w:style>
  <w:style w:type="character" w:customStyle="1" w:styleId="Heading2Char">
    <w:name w:val="Heading 2 Char"/>
    <w:basedOn w:val="DefaultParagraphFont"/>
    <w:link w:val="Heading2"/>
    <w:rsid w:val="00263D02"/>
    <w:rPr>
      <w:rFonts w:ascii="Arial" w:eastAsia="Times New Roman" w:hAnsi="Arial" w:cs="Arial"/>
      <w:bCs/>
      <w:iCs/>
      <w:color w:val="00A19A" w:themeColor="accent2"/>
      <w:sz w:val="24"/>
      <w:szCs w:val="28"/>
    </w:rPr>
  </w:style>
  <w:style w:type="character" w:customStyle="1" w:styleId="Heading3Char">
    <w:name w:val="Heading 3 Char"/>
    <w:basedOn w:val="DefaultParagraphFont"/>
    <w:link w:val="Heading3"/>
    <w:semiHidden/>
    <w:rsid w:val="00C1704D"/>
    <w:rPr>
      <w:rFonts w:ascii="Cambria" w:eastAsia="Times New Roman" w:hAnsi="Cambria" w:cs="Times New Roman"/>
      <w:b/>
      <w:bCs/>
      <w:sz w:val="26"/>
      <w:szCs w:val="26"/>
      <w:lang w:eastAsia="en-GB"/>
    </w:rPr>
  </w:style>
  <w:style w:type="paragraph" w:styleId="Title">
    <w:name w:val="Title"/>
    <w:basedOn w:val="Normal"/>
    <w:link w:val="TitleChar"/>
    <w:autoRedefine/>
    <w:qFormat/>
    <w:rsid w:val="00C1704D"/>
    <w:pPr>
      <w:spacing w:after="0" w:line="240" w:lineRule="auto"/>
      <w:jc w:val="both"/>
    </w:pPr>
    <w:rPr>
      <w:rFonts w:ascii="Arial" w:eastAsia="Times New Roman" w:hAnsi="Arial" w:cs="Arial"/>
      <w:sz w:val="20"/>
      <w:szCs w:val="20"/>
    </w:rPr>
  </w:style>
  <w:style w:type="character" w:customStyle="1" w:styleId="TitleChar">
    <w:name w:val="Title Char"/>
    <w:basedOn w:val="DefaultParagraphFont"/>
    <w:link w:val="Title"/>
    <w:rsid w:val="00C1704D"/>
    <w:rPr>
      <w:rFonts w:ascii="Arial" w:eastAsia="Times New Roman" w:hAnsi="Arial" w:cs="Arial"/>
      <w:sz w:val="20"/>
      <w:szCs w:val="20"/>
    </w:rPr>
  </w:style>
  <w:style w:type="paragraph" w:styleId="BodyText3">
    <w:name w:val="Body Text 3"/>
    <w:basedOn w:val="Normal"/>
    <w:link w:val="BodyText3Char"/>
    <w:rsid w:val="00C1704D"/>
    <w:pPr>
      <w:spacing w:after="0" w:line="240" w:lineRule="auto"/>
      <w:jc w:val="both"/>
    </w:pPr>
    <w:rPr>
      <w:rFonts w:ascii="Times New Roman" w:eastAsia="Times New Roman" w:hAnsi="Times New Roman" w:cs="Times New Roman"/>
      <w:bCs/>
      <w:sz w:val="24"/>
      <w:szCs w:val="20"/>
    </w:rPr>
  </w:style>
  <w:style w:type="character" w:customStyle="1" w:styleId="BodyText3Char">
    <w:name w:val="Body Text 3 Char"/>
    <w:basedOn w:val="DefaultParagraphFont"/>
    <w:link w:val="BodyText3"/>
    <w:rsid w:val="00C1704D"/>
    <w:rPr>
      <w:rFonts w:ascii="Times New Roman" w:eastAsia="Times New Roman" w:hAnsi="Times New Roman" w:cs="Times New Roman"/>
      <w:bCs/>
      <w:sz w:val="24"/>
      <w:szCs w:val="20"/>
    </w:rPr>
  </w:style>
  <w:style w:type="paragraph" w:styleId="NormalWeb">
    <w:name w:val="Normal (Web)"/>
    <w:basedOn w:val="Normal"/>
    <w:uiPriority w:val="99"/>
    <w:unhideWhenUsed/>
    <w:rsid w:val="00C170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06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010"/>
    <w:rPr>
      <w:rFonts w:ascii="Segoe UI" w:hAnsi="Segoe UI" w:cs="Segoe UI"/>
      <w:sz w:val="18"/>
      <w:szCs w:val="18"/>
    </w:rPr>
  </w:style>
  <w:style w:type="character" w:styleId="FollowedHyperlink">
    <w:name w:val="FollowedHyperlink"/>
    <w:basedOn w:val="DefaultParagraphFont"/>
    <w:uiPriority w:val="99"/>
    <w:semiHidden/>
    <w:unhideWhenUsed/>
    <w:rsid w:val="00537A64"/>
    <w:rPr>
      <w:color w:val="C24F97" w:themeColor="followedHyperlink"/>
      <w:u w:val="single"/>
    </w:rPr>
  </w:style>
  <w:style w:type="character" w:styleId="CommentReference">
    <w:name w:val="annotation reference"/>
    <w:basedOn w:val="DefaultParagraphFont"/>
    <w:uiPriority w:val="99"/>
    <w:semiHidden/>
    <w:unhideWhenUsed/>
    <w:rsid w:val="00F76E69"/>
    <w:rPr>
      <w:sz w:val="16"/>
      <w:szCs w:val="16"/>
    </w:rPr>
  </w:style>
  <w:style w:type="paragraph" w:styleId="CommentText">
    <w:name w:val="annotation text"/>
    <w:basedOn w:val="Normal"/>
    <w:link w:val="CommentTextChar"/>
    <w:uiPriority w:val="99"/>
    <w:semiHidden/>
    <w:unhideWhenUsed/>
    <w:rsid w:val="00F76E69"/>
    <w:pPr>
      <w:spacing w:line="240" w:lineRule="auto"/>
    </w:pPr>
    <w:rPr>
      <w:sz w:val="20"/>
      <w:szCs w:val="20"/>
    </w:rPr>
  </w:style>
  <w:style w:type="character" w:customStyle="1" w:styleId="CommentTextChar">
    <w:name w:val="Comment Text Char"/>
    <w:basedOn w:val="DefaultParagraphFont"/>
    <w:link w:val="CommentText"/>
    <w:uiPriority w:val="99"/>
    <w:semiHidden/>
    <w:rsid w:val="00F76E69"/>
    <w:rPr>
      <w:sz w:val="20"/>
      <w:szCs w:val="20"/>
    </w:rPr>
  </w:style>
  <w:style w:type="paragraph" w:styleId="CommentSubject">
    <w:name w:val="annotation subject"/>
    <w:basedOn w:val="CommentText"/>
    <w:next w:val="CommentText"/>
    <w:link w:val="CommentSubjectChar"/>
    <w:uiPriority w:val="99"/>
    <w:semiHidden/>
    <w:unhideWhenUsed/>
    <w:rsid w:val="00F76E69"/>
    <w:rPr>
      <w:b/>
      <w:bCs/>
    </w:rPr>
  </w:style>
  <w:style w:type="character" w:customStyle="1" w:styleId="CommentSubjectChar">
    <w:name w:val="Comment Subject Char"/>
    <w:basedOn w:val="CommentTextChar"/>
    <w:link w:val="CommentSubject"/>
    <w:uiPriority w:val="99"/>
    <w:semiHidden/>
    <w:rsid w:val="00F76E69"/>
    <w:rPr>
      <w:b/>
      <w:bCs/>
      <w:sz w:val="20"/>
      <w:szCs w:val="20"/>
    </w:rPr>
  </w:style>
  <w:style w:type="paragraph" w:customStyle="1" w:styleId="ESC">
    <w:name w:val="ESC"/>
    <w:basedOn w:val="ListParagraph"/>
    <w:link w:val="ESCChar"/>
    <w:qFormat/>
    <w:rsid w:val="00BD2D53"/>
    <w:pPr>
      <w:numPr>
        <w:numId w:val="11"/>
      </w:numPr>
      <w:spacing w:after="0" w:line="240" w:lineRule="auto"/>
    </w:pPr>
    <w:rPr>
      <w:rFonts w:ascii="Arial" w:hAnsi="Arial" w:cs="Arial"/>
      <w:b/>
      <w:bCs/>
      <w:sz w:val="24"/>
      <w:szCs w:val="24"/>
    </w:rPr>
  </w:style>
  <w:style w:type="paragraph" w:customStyle="1" w:styleId="ESC2">
    <w:name w:val="ESC2"/>
    <w:basedOn w:val="Normal"/>
    <w:link w:val="ESC2Char"/>
    <w:qFormat/>
    <w:rsid w:val="00BD2D53"/>
    <w:pPr>
      <w:spacing w:after="0" w:line="240" w:lineRule="auto"/>
      <w:ind w:firstLine="720"/>
    </w:pPr>
    <w:rPr>
      <w:rFonts w:ascii="Arial" w:hAnsi="Arial" w:cs="Arial"/>
      <w:color w:val="00A19A" w:themeColor="accent2"/>
      <w:sz w:val="24"/>
      <w:szCs w:val="24"/>
    </w:rPr>
  </w:style>
  <w:style w:type="character" w:customStyle="1" w:styleId="ListParagraphChar">
    <w:name w:val="List Paragraph Char"/>
    <w:basedOn w:val="DefaultParagraphFont"/>
    <w:link w:val="ListParagraph"/>
    <w:uiPriority w:val="34"/>
    <w:rsid w:val="00BD2D53"/>
  </w:style>
  <w:style w:type="character" w:customStyle="1" w:styleId="ESCChar">
    <w:name w:val="ESC Char"/>
    <w:basedOn w:val="ListParagraphChar"/>
    <w:link w:val="ESC"/>
    <w:rsid w:val="00BD2D53"/>
    <w:rPr>
      <w:rFonts w:ascii="Arial" w:hAnsi="Arial" w:cs="Arial"/>
      <w:b/>
      <w:bCs/>
      <w:sz w:val="24"/>
      <w:szCs w:val="24"/>
    </w:rPr>
  </w:style>
  <w:style w:type="paragraph" w:styleId="TOCHeading">
    <w:name w:val="TOC Heading"/>
    <w:basedOn w:val="Heading1"/>
    <w:next w:val="Normal"/>
    <w:uiPriority w:val="39"/>
    <w:unhideWhenUsed/>
    <w:qFormat/>
    <w:rsid w:val="00BD2D53"/>
    <w:pPr>
      <w:keepLines/>
      <w:spacing w:before="240" w:line="259" w:lineRule="auto"/>
      <w:outlineLvl w:val="9"/>
    </w:pPr>
    <w:rPr>
      <w:rFonts w:asciiTheme="majorHAnsi" w:eastAsiaTheme="majorEastAsia" w:hAnsiTheme="majorHAnsi" w:cstheme="majorBidi"/>
      <w:b w:val="0"/>
      <w:bCs/>
      <w:color w:val="252E35" w:themeColor="accent1" w:themeShade="BF"/>
      <w:sz w:val="32"/>
      <w:szCs w:val="32"/>
      <w:lang w:val="en-US"/>
    </w:rPr>
  </w:style>
  <w:style w:type="character" w:customStyle="1" w:styleId="ESC2Char">
    <w:name w:val="ESC2 Char"/>
    <w:basedOn w:val="DefaultParagraphFont"/>
    <w:link w:val="ESC2"/>
    <w:rsid w:val="00BD2D53"/>
    <w:rPr>
      <w:rFonts w:ascii="Arial" w:hAnsi="Arial" w:cs="Arial"/>
      <w:color w:val="00A19A" w:themeColor="accent2"/>
      <w:sz w:val="24"/>
      <w:szCs w:val="24"/>
    </w:rPr>
  </w:style>
  <w:style w:type="paragraph" w:styleId="TOC1">
    <w:name w:val="toc 1"/>
    <w:basedOn w:val="Normal"/>
    <w:next w:val="Normal"/>
    <w:autoRedefine/>
    <w:uiPriority w:val="39"/>
    <w:unhideWhenUsed/>
    <w:rsid w:val="00263D02"/>
    <w:pPr>
      <w:spacing w:after="100"/>
    </w:pPr>
  </w:style>
  <w:style w:type="paragraph" w:styleId="TOC2">
    <w:name w:val="toc 2"/>
    <w:basedOn w:val="Normal"/>
    <w:next w:val="Normal"/>
    <w:autoRedefine/>
    <w:uiPriority w:val="39"/>
    <w:unhideWhenUsed/>
    <w:rsid w:val="00263D0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104328">
      <w:bodyDiv w:val="1"/>
      <w:marLeft w:val="0"/>
      <w:marRight w:val="0"/>
      <w:marTop w:val="0"/>
      <w:marBottom w:val="0"/>
      <w:divBdr>
        <w:top w:val="none" w:sz="0" w:space="0" w:color="auto"/>
        <w:left w:val="none" w:sz="0" w:space="0" w:color="auto"/>
        <w:bottom w:val="none" w:sz="0" w:space="0" w:color="auto"/>
        <w:right w:val="none" w:sz="0" w:space="0" w:color="auto"/>
      </w:divBdr>
    </w:div>
    <w:div w:id="195050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4546A"/>
      </a:dk2>
      <a:lt2>
        <a:srgbClr val="E7E6E6"/>
      </a:lt2>
      <a:accent1>
        <a:srgbClr val="323E48"/>
      </a:accent1>
      <a:accent2>
        <a:srgbClr val="00A19A"/>
      </a:accent2>
      <a:accent3>
        <a:srgbClr val="8ACBBF"/>
      </a:accent3>
      <a:accent4>
        <a:srgbClr val="8884BF"/>
      </a:accent4>
      <a:accent5>
        <a:srgbClr val="457F7C"/>
      </a:accent5>
      <a:accent6>
        <a:srgbClr val="558DCA"/>
      </a:accent6>
      <a:hlink>
        <a:srgbClr val="2B6AAF"/>
      </a:hlink>
      <a:folHlink>
        <a:srgbClr val="C24F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1A9F2-E55D-4441-AA07-181C57E8C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Elder</dc:creator>
  <cp:keywords/>
  <dc:description/>
  <cp:lastModifiedBy>Katherine Lafreniere</cp:lastModifiedBy>
  <cp:revision>6</cp:revision>
  <cp:lastPrinted>2021-06-18T09:30:00Z</cp:lastPrinted>
  <dcterms:created xsi:type="dcterms:W3CDTF">2021-05-05T15:22:00Z</dcterms:created>
  <dcterms:modified xsi:type="dcterms:W3CDTF">2021-06-18T09:30:00Z</dcterms:modified>
</cp:coreProperties>
</file>